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447E7" w14:textId="77777777" w:rsidR="00F6073F" w:rsidRDefault="00F6073F" w:rsidP="0063012F">
      <w:pPr>
        <w:pBdr>
          <w:bottom w:val="single" w:sz="6" w:space="1" w:color="auto"/>
        </w:pBdr>
        <w:rPr>
          <w:rFonts w:cstheme="minorHAnsi"/>
          <w:b/>
          <w:sz w:val="24"/>
          <w:szCs w:val="24"/>
        </w:rPr>
      </w:pPr>
    </w:p>
    <w:p w14:paraId="0DB5FD53" w14:textId="59C418A4" w:rsidR="0063012F" w:rsidRPr="0063012F" w:rsidRDefault="0063012F" w:rsidP="0063012F">
      <w:pPr>
        <w:pBdr>
          <w:bottom w:val="single" w:sz="4" w:space="1" w:color="auto"/>
        </w:pBdr>
        <w:spacing w:after="120"/>
        <w:jc w:val="center"/>
        <w:rPr>
          <w:rFonts w:ascii="Muli" w:hAnsi="Muli" w:cs="Arial"/>
          <w:b/>
          <w:sz w:val="32"/>
          <w:szCs w:val="32"/>
        </w:rPr>
      </w:pPr>
      <w:r w:rsidRPr="0063012F">
        <w:rPr>
          <w:rFonts w:ascii="Muli" w:hAnsi="Muli" w:cs="Arial"/>
          <w:b/>
          <w:sz w:val="32"/>
          <w:szCs w:val="32"/>
        </w:rPr>
        <w:t xml:space="preserve">Enabling Good Lives (EGL) </w:t>
      </w:r>
    </w:p>
    <w:p w14:paraId="18914A49" w14:textId="1C0C83BF" w:rsidR="0063012F" w:rsidRPr="0063012F" w:rsidRDefault="0063012F" w:rsidP="0063012F">
      <w:pPr>
        <w:pBdr>
          <w:bottom w:val="single" w:sz="4" w:space="1" w:color="auto"/>
        </w:pBdr>
        <w:spacing w:after="120"/>
        <w:jc w:val="center"/>
        <w:rPr>
          <w:rFonts w:ascii="Muli" w:hAnsi="Muli" w:cs="Arial"/>
          <w:b/>
          <w:sz w:val="32"/>
          <w:szCs w:val="32"/>
        </w:rPr>
      </w:pPr>
      <w:r w:rsidRPr="0063012F">
        <w:rPr>
          <w:rFonts w:ascii="Muli" w:hAnsi="Muli" w:cs="Arial"/>
          <w:b/>
          <w:sz w:val="32"/>
          <w:szCs w:val="32"/>
        </w:rPr>
        <w:t>MidCentral Regional Leadership Group</w:t>
      </w:r>
      <w:r w:rsidR="003B0B06">
        <w:rPr>
          <w:rFonts w:ascii="Muli" w:hAnsi="Muli" w:cs="Arial"/>
          <w:b/>
          <w:sz w:val="32"/>
          <w:szCs w:val="32"/>
        </w:rPr>
        <w:t xml:space="preserve"> via </w:t>
      </w:r>
      <w:r w:rsidR="003B0B06" w:rsidRPr="0078161D">
        <w:rPr>
          <w:rFonts w:ascii="Muli" w:hAnsi="Muli" w:cs="Arial"/>
          <w:b/>
          <w:sz w:val="32"/>
          <w:szCs w:val="32"/>
        </w:rPr>
        <w:t>ZOOM</w:t>
      </w:r>
      <w:r w:rsidRPr="0078161D">
        <w:rPr>
          <w:rFonts w:ascii="Muli" w:hAnsi="Muli" w:cs="Arial"/>
          <w:b/>
          <w:sz w:val="32"/>
          <w:szCs w:val="32"/>
        </w:rPr>
        <w:t xml:space="preserve"> </w:t>
      </w:r>
    </w:p>
    <w:p w14:paraId="18DB88EC" w14:textId="4E1D482D" w:rsidR="0063012F" w:rsidRPr="002C43E6" w:rsidRDefault="0063012F" w:rsidP="0063012F">
      <w:pPr>
        <w:spacing w:after="0"/>
        <w:jc w:val="center"/>
        <w:rPr>
          <w:rFonts w:ascii="Muli" w:hAnsi="Muli" w:cs="Arial"/>
          <w:b/>
          <w:sz w:val="28"/>
          <w:szCs w:val="28"/>
        </w:rPr>
      </w:pPr>
      <w:r w:rsidRPr="002C43E6">
        <w:rPr>
          <w:rFonts w:ascii="Muli" w:hAnsi="Muli" w:cs="Arial"/>
          <w:b/>
          <w:sz w:val="28"/>
          <w:szCs w:val="28"/>
        </w:rPr>
        <w:t xml:space="preserve">Record of the meeting held on </w:t>
      </w:r>
      <w:r w:rsidR="000A2EC6">
        <w:rPr>
          <w:rFonts w:ascii="Muli" w:hAnsi="Muli" w:cs="Arial"/>
          <w:b/>
          <w:sz w:val="28"/>
          <w:szCs w:val="28"/>
        </w:rPr>
        <w:t xml:space="preserve">Wednesday </w:t>
      </w:r>
      <w:r w:rsidR="003A70BB">
        <w:rPr>
          <w:rFonts w:ascii="Muli" w:hAnsi="Muli" w:cs="Arial"/>
          <w:b/>
          <w:sz w:val="28"/>
          <w:szCs w:val="28"/>
        </w:rPr>
        <w:t>1 September</w:t>
      </w:r>
      <w:r w:rsidR="004A4139">
        <w:rPr>
          <w:rFonts w:ascii="Muli" w:hAnsi="Muli" w:cs="Arial"/>
          <w:b/>
          <w:sz w:val="28"/>
          <w:szCs w:val="28"/>
        </w:rPr>
        <w:t xml:space="preserve"> </w:t>
      </w:r>
      <w:r w:rsidRPr="002C43E6">
        <w:rPr>
          <w:rFonts w:ascii="Muli" w:hAnsi="Muli" w:cs="Arial"/>
          <w:b/>
          <w:sz w:val="28"/>
          <w:szCs w:val="28"/>
        </w:rPr>
        <w:t xml:space="preserve">2021 </w:t>
      </w:r>
    </w:p>
    <w:p w14:paraId="039E1E34" w14:textId="1937A473" w:rsidR="004F6178" w:rsidRPr="00E72A5E" w:rsidRDefault="0063012F" w:rsidP="00E72A5E">
      <w:pPr>
        <w:spacing w:after="0"/>
        <w:jc w:val="center"/>
        <w:rPr>
          <w:rFonts w:ascii="Muli" w:hAnsi="Muli" w:cs="Arial"/>
          <w:b/>
          <w:sz w:val="28"/>
          <w:szCs w:val="28"/>
        </w:rPr>
      </w:pPr>
      <w:r w:rsidRPr="002C43E6">
        <w:rPr>
          <w:rFonts w:ascii="Muli" w:hAnsi="Muli" w:cs="Arial"/>
          <w:b/>
          <w:sz w:val="28"/>
          <w:szCs w:val="28"/>
        </w:rPr>
        <w:t>From 10.</w:t>
      </w:r>
      <w:r w:rsidR="0080278D">
        <w:rPr>
          <w:rFonts w:ascii="Muli" w:hAnsi="Muli" w:cs="Arial"/>
          <w:b/>
          <w:sz w:val="28"/>
          <w:szCs w:val="28"/>
        </w:rPr>
        <w:t xml:space="preserve">00 – 11.00am </w:t>
      </w:r>
    </w:p>
    <w:p w14:paraId="6CD9B003" w14:textId="100A5829" w:rsidR="003A70BB" w:rsidRPr="00E72A5E" w:rsidRDefault="00E72A5E" w:rsidP="003A70BB">
      <w:pPr>
        <w:jc w:val="center"/>
        <w:rPr>
          <w:rFonts w:ascii="Muli" w:hAnsi="Muli"/>
          <w:b/>
          <w:bCs/>
          <w:i/>
          <w:iCs/>
          <w:sz w:val="24"/>
          <w:szCs w:val="24"/>
        </w:rPr>
      </w:pPr>
      <w:r w:rsidRPr="00E72A5E">
        <w:rPr>
          <w:rFonts w:ascii="Muli" w:hAnsi="Muli"/>
          <w:b/>
          <w:bCs/>
          <w:i/>
          <w:iCs/>
          <w:sz w:val="24"/>
          <w:szCs w:val="24"/>
        </w:rPr>
        <w:t>(</w:t>
      </w:r>
      <w:r w:rsidR="003A70BB" w:rsidRPr="00E72A5E">
        <w:rPr>
          <w:rFonts w:ascii="Muli" w:hAnsi="Muli"/>
          <w:b/>
          <w:bCs/>
          <w:i/>
          <w:iCs/>
          <w:sz w:val="24"/>
          <w:szCs w:val="24"/>
        </w:rPr>
        <w:t>Due to lockdown this meeting was a shorter, focus group meeting</w:t>
      </w:r>
      <w:r w:rsidRPr="00E72A5E">
        <w:rPr>
          <w:rFonts w:ascii="Muli" w:hAnsi="Muli"/>
          <w:b/>
          <w:bCs/>
          <w:i/>
          <w:iCs/>
          <w:sz w:val="24"/>
          <w:szCs w:val="24"/>
        </w:rPr>
        <w:t>)</w:t>
      </w:r>
    </w:p>
    <w:p w14:paraId="2B0A5012" w14:textId="23A43496" w:rsidR="0063012F" w:rsidRPr="003A70BB" w:rsidRDefault="002D702A" w:rsidP="0063012F">
      <w:pPr>
        <w:spacing w:after="0"/>
        <w:rPr>
          <w:rFonts w:ascii="Muli" w:hAnsi="Muli" w:cs="Arial"/>
          <w:sz w:val="24"/>
          <w:szCs w:val="24"/>
        </w:rPr>
      </w:pPr>
      <w:r w:rsidRPr="003A70BB">
        <w:rPr>
          <w:rFonts w:ascii="Muli" w:hAnsi="Muli" w:cs="Arial"/>
          <w:b/>
          <w:bCs/>
          <w:sz w:val="24"/>
          <w:szCs w:val="24"/>
        </w:rPr>
        <w:t>Facilitators</w:t>
      </w:r>
      <w:r w:rsidR="0063012F" w:rsidRPr="003A70BB">
        <w:rPr>
          <w:rFonts w:ascii="Muli" w:hAnsi="Muli" w:cs="Arial"/>
          <w:sz w:val="24"/>
          <w:szCs w:val="24"/>
        </w:rPr>
        <w:t xml:space="preserve">: </w:t>
      </w:r>
      <w:r w:rsidR="00710F41" w:rsidRPr="003A70BB">
        <w:rPr>
          <w:rFonts w:ascii="Muli" w:hAnsi="Muli" w:cs="Arial"/>
          <w:sz w:val="24"/>
          <w:szCs w:val="24"/>
        </w:rPr>
        <w:t>Tina</w:t>
      </w:r>
    </w:p>
    <w:p w14:paraId="4C739E5C" w14:textId="3C3A9E7F" w:rsidR="0063012F" w:rsidRPr="003A70BB" w:rsidRDefault="0063012F" w:rsidP="0063012F">
      <w:pPr>
        <w:spacing w:after="0"/>
        <w:rPr>
          <w:rFonts w:ascii="Muli" w:hAnsi="Muli" w:cs="Arial"/>
          <w:sz w:val="24"/>
          <w:szCs w:val="24"/>
        </w:rPr>
      </w:pPr>
      <w:r w:rsidRPr="003A70BB">
        <w:rPr>
          <w:rFonts w:ascii="Muli" w:hAnsi="Muli" w:cs="Arial"/>
          <w:b/>
          <w:bCs/>
          <w:sz w:val="24"/>
          <w:szCs w:val="24"/>
        </w:rPr>
        <w:t>Meeting Notes:</w:t>
      </w:r>
      <w:r w:rsidRPr="003A70BB">
        <w:rPr>
          <w:rFonts w:ascii="Muli" w:hAnsi="Muli" w:cs="Arial"/>
          <w:sz w:val="24"/>
          <w:szCs w:val="24"/>
        </w:rPr>
        <w:t xml:space="preserve"> Jo Brew</w:t>
      </w:r>
    </w:p>
    <w:p w14:paraId="2FDF30F9" w14:textId="77777777" w:rsidR="0063012F" w:rsidRPr="003A70BB" w:rsidRDefault="0063012F" w:rsidP="0063012F">
      <w:pPr>
        <w:spacing w:after="0"/>
        <w:rPr>
          <w:rFonts w:ascii="Muli" w:hAnsi="Muli" w:cs="Arial"/>
          <w:sz w:val="24"/>
          <w:szCs w:val="24"/>
        </w:rPr>
      </w:pPr>
    </w:p>
    <w:p w14:paraId="304F7E57" w14:textId="77777777" w:rsidR="003A70BB" w:rsidRPr="003A70BB" w:rsidRDefault="0063012F" w:rsidP="003A70BB">
      <w:pPr>
        <w:rPr>
          <w:rFonts w:ascii="Muli" w:hAnsi="Muli" w:cs="Arial"/>
          <w:b/>
          <w:bCs/>
          <w:sz w:val="24"/>
          <w:szCs w:val="24"/>
        </w:rPr>
      </w:pPr>
      <w:r w:rsidRPr="003A70BB">
        <w:rPr>
          <w:rFonts w:ascii="Muli" w:hAnsi="Muli" w:cs="Arial"/>
          <w:b/>
          <w:bCs/>
          <w:sz w:val="24"/>
          <w:szCs w:val="24"/>
        </w:rPr>
        <w:t>Present</w:t>
      </w:r>
      <w:r w:rsidR="003A70BB" w:rsidRPr="003A70BB">
        <w:rPr>
          <w:rFonts w:ascii="Muli" w:hAnsi="Muli" w:cs="Arial"/>
          <w:b/>
          <w:bCs/>
          <w:sz w:val="24"/>
          <w:szCs w:val="24"/>
        </w:rPr>
        <w:t xml:space="preserve">: </w:t>
      </w:r>
    </w:p>
    <w:p w14:paraId="4E3854BE" w14:textId="77777777" w:rsidR="003A70BB" w:rsidRPr="003A70BB" w:rsidRDefault="003A70BB" w:rsidP="003A70BB">
      <w:pPr>
        <w:pStyle w:val="ListParagraph"/>
        <w:numPr>
          <w:ilvl w:val="0"/>
          <w:numId w:val="2"/>
        </w:numPr>
        <w:rPr>
          <w:rFonts w:ascii="Muli" w:hAnsi="Muli" w:cstheme="minorHAnsi"/>
          <w:sz w:val="24"/>
          <w:szCs w:val="24"/>
        </w:rPr>
      </w:pPr>
      <w:r w:rsidRPr="003A70BB">
        <w:rPr>
          <w:rFonts w:ascii="Muli" w:hAnsi="Muli" w:cstheme="minorHAnsi"/>
          <w:sz w:val="24"/>
          <w:szCs w:val="24"/>
        </w:rPr>
        <w:t xml:space="preserve">Annette (Deaf Rep) + 2 Interpreters </w:t>
      </w:r>
    </w:p>
    <w:p w14:paraId="6217DE0E" w14:textId="30487E42" w:rsidR="003A70BB" w:rsidRPr="003A70BB" w:rsidRDefault="003A70BB" w:rsidP="003A70BB">
      <w:pPr>
        <w:pStyle w:val="ListParagraph"/>
        <w:numPr>
          <w:ilvl w:val="0"/>
          <w:numId w:val="2"/>
        </w:numPr>
        <w:rPr>
          <w:rFonts w:ascii="Muli" w:hAnsi="Muli" w:cstheme="minorHAnsi"/>
          <w:sz w:val="24"/>
          <w:szCs w:val="24"/>
        </w:rPr>
      </w:pPr>
      <w:r w:rsidRPr="003A70BB">
        <w:rPr>
          <w:rFonts w:ascii="Muli" w:hAnsi="Muli" w:cstheme="minorHAnsi"/>
          <w:sz w:val="24"/>
          <w:szCs w:val="24"/>
        </w:rPr>
        <w:t xml:space="preserve">Angus, Antnz, Peter, Wayne (Disabled People) </w:t>
      </w:r>
    </w:p>
    <w:p w14:paraId="48AEA18B" w14:textId="682075A7" w:rsidR="003A70BB" w:rsidRPr="003A70BB" w:rsidRDefault="003A70BB" w:rsidP="003A70BB">
      <w:pPr>
        <w:pStyle w:val="ListParagraph"/>
        <w:numPr>
          <w:ilvl w:val="0"/>
          <w:numId w:val="2"/>
        </w:numPr>
        <w:rPr>
          <w:rFonts w:ascii="Muli" w:hAnsi="Muli" w:cstheme="minorHAnsi"/>
          <w:sz w:val="24"/>
          <w:szCs w:val="24"/>
        </w:rPr>
      </w:pPr>
      <w:r w:rsidRPr="003A70BB">
        <w:rPr>
          <w:rFonts w:ascii="Muli" w:hAnsi="Muli" w:cstheme="minorHAnsi"/>
          <w:sz w:val="24"/>
          <w:szCs w:val="24"/>
        </w:rPr>
        <w:t xml:space="preserve">Rachel (People First) </w:t>
      </w:r>
    </w:p>
    <w:p w14:paraId="6E781EE5" w14:textId="0252BDD1" w:rsidR="003A70BB" w:rsidRPr="003A70BB" w:rsidRDefault="003A70BB" w:rsidP="003A70BB">
      <w:pPr>
        <w:pStyle w:val="ListParagraph"/>
        <w:numPr>
          <w:ilvl w:val="0"/>
          <w:numId w:val="2"/>
        </w:numPr>
        <w:rPr>
          <w:rFonts w:ascii="Muli" w:hAnsi="Muli" w:cstheme="minorHAnsi"/>
          <w:sz w:val="24"/>
          <w:szCs w:val="24"/>
        </w:rPr>
      </w:pPr>
      <w:r w:rsidRPr="003A70BB">
        <w:rPr>
          <w:rFonts w:ascii="Muli" w:hAnsi="Muli" w:cstheme="minorHAnsi"/>
          <w:sz w:val="24"/>
          <w:szCs w:val="24"/>
        </w:rPr>
        <w:t>Rasela (Pasifika)</w:t>
      </w:r>
    </w:p>
    <w:p w14:paraId="4BAE678C" w14:textId="6EF7D563" w:rsidR="003A70BB" w:rsidRPr="003A70BB" w:rsidRDefault="003A70BB" w:rsidP="003A70BB">
      <w:pPr>
        <w:pStyle w:val="ListParagraph"/>
        <w:numPr>
          <w:ilvl w:val="0"/>
          <w:numId w:val="2"/>
        </w:numPr>
        <w:rPr>
          <w:rFonts w:ascii="Muli" w:hAnsi="Muli" w:cstheme="minorHAnsi"/>
          <w:sz w:val="24"/>
          <w:szCs w:val="24"/>
        </w:rPr>
      </w:pPr>
      <w:r w:rsidRPr="003A70BB">
        <w:rPr>
          <w:rFonts w:ascii="Muli" w:hAnsi="Muli" w:cstheme="minorHAnsi"/>
          <w:sz w:val="24"/>
          <w:szCs w:val="24"/>
        </w:rPr>
        <w:t xml:space="preserve">Karen, Pip, (Families) </w:t>
      </w:r>
    </w:p>
    <w:p w14:paraId="4DBEEAF4" w14:textId="77777777" w:rsidR="003A70BB" w:rsidRPr="003A70BB" w:rsidRDefault="003A70BB" w:rsidP="003A70BB">
      <w:pPr>
        <w:rPr>
          <w:rFonts w:ascii="Muli" w:hAnsi="Muli" w:cstheme="minorHAnsi"/>
          <w:b/>
          <w:bCs/>
          <w:sz w:val="24"/>
          <w:szCs w:val="24"/>
        </w:rPr>
      </w:pPr>
      <w:r w:rsidRPr="003A70BB">
        <w:rPr>
          <w:rFonts w:ascii="Muli" w:hAnsi="Muli" w:cstheme="minorHAnsi"/>
          <w:b/>
          <w:bCs/>
          <w:sz w:val="24"/>
          <w:szCs w:val="24"/>
        </w:rPr>
        <w:t xml:space="preserve">Apologies: </w:t>
      </w:r>
    </w:p>
    <w:p w14:paraId="7CC7429E" w14:textId="2024917E" w:rsidR="003A70BB" w:rsidRPr="00E72A5E" w:rsidRDefault="003A70BB" w:rsidP="00E72A5E">
      <w:pPr>
        <w:pStyle w:val="ListParagraph"/>
        <w:numPr>
          <w:ilvl w:val="0"/>
          <w:numId w:val="35"/>
        </w:numPr>
        <w:rPr>
          <w:rFonts w:ascii="Muli" w:hAnsi="Muli" w:cstheme="minorHAnsi"/>
          <w:sz w:val="24"/>
          <w:szCs w:val="24"/>
        </w:rPr>
      </w:pPr>
      <w:r w:rsidRPr="00E72A5E">
        <w:rPr>
          <w:rFonts w:ascii="Muli" w:hAnsi="Muli" w:cstheme="minorHAnsi"/>
          <w:sz w:val="24"/>
          <w:szCs w:val="24"/>
        </w:rPr>
        <w:t>Martin (Disabled People)</w:t>
      </w:r>
    </w:p>
    <w:p w14:paraId="6C98C138" w14:textId="4E584D50" w:rsidR="003A70BB" w:rsidRDefault="003A70BB" w:rsidP="003A70BB">
      <w:pPr>
        <w:rPr>
          <w:rFonts w:ascii="Muli" w:hAnsi="Muli" w:cs="Arial"/>
          <w:b/>
          <w:bCs/>
          <w:sz w:val="24"/>
          <w:szCs w:val="24"/>
        </w:rPr>
      </w:pPr>
      <w:r>
        <w:rPr>
          <w:rFonts w:ascii="Muli" w:hAnsi="Muli" w:cs="Arial"/>
          <w:b/>
          <w:bCs/>
          <w:sz w:val="24"/>
          <w:szCs w:val="24"/>
        </w:rPr>
        <w:t>Non attendance</w:t>
      </w:r>
    </w:p>
    <w:p w14:paraId="08433BEB" w14:textId="7EC54CA0" w:rsidR="00E72A5E" w:rsidRPr="00E72A5E" w:rsidRDefault="00E72A5E" w:rsidP="00E72A5E">
      <w:pPr>
        <w:pStyle w:val="ListParagraph"/>
        <w:numPr>
          <w:ilvl w:val="0"/>
          <w:numId w:val="34"/>
        </w:numPr>
        <w:spacing w:after="0" w:line="240" w:lineRule="auto"/>
        <w:rPr>
          <w:rFonts w:ascii="Muli" w:hAnsi="Muli" w:cstheme="minorHAnsi"/>
          <w:sz w:val="24"/>
          <w:szCs w:val="24"/>
        </w:rPr>
      </w:pPr>
      <w:r w:rsidRPr="00E72A5E">
        <w:rPr>
          <w:rFonts w:ascii="Muli" w:hAnsi="Muli" w:cstheme="minorHAnsi"/>
          <w:sz w:val="24"/>
          <w:szCs w:val="24"/>
        </w:rPr>
        <w:t>Lovely (Pasifika)</w:t>
      </w:r>
    </w:p>
    <w:p w14:paraId="58644063" w14:textId="0A0E63FE" w:rsidR="00E72A5E" w:rsidRPr="00E72A5E" w:rsidRDefault="00E72A5E" w:rsidP="00E72A5E">
      <w:pPr>
        <w:pStyle w:val="ListParagraph"/>
        <w:numPr>
          <w:ilvl w:val="0"/>
          <w:numId w:val="34"/>
        </w:numPr>
        <w:spacing w:after="0" w:line="240" w:lineRule="auto"/>
        <w:rPr>
          <w:rFonts w:ascii="Muli" w:hAnsi="Muli" w:cstheme="minorHAnsi"/>
          <w:sz w:val="24"/>
          <w:szCs w:val="24"/>
        </w:rPr>
      </w:pPr>
      <w:r w:rsidRPr="00E72A5E">
        <w:rPr>
          <w:rFonts w:ascii="Muli" w:hAnsi="Muli" w:cstheme="minorHAnsi"/>
          <w:sz w:val="24"/>
          <w:szCs w:val="24"/>
        </w:rPr>
        <w:t xml:space="preserve">Daniel, Eru, Toni </w:t>
      </w:r>
      <w:r>
        <w:rPr>
          <w:rFonts w:ascii="Muli" w:hAnsi="Muli" w:cstheme="minorHAnsi"/>
          <w:sz w:val="24"/>
          <w:szCs w:val="24"/>
        </w:rPr>
        <w:t>G</w:t>
      </w:r>
      <w:r w:rsidRPr="00E72A5E">
        <w:rPr>
          <w:rFonts w:ascii="Muli" w:hAnsi="Muli" w:cstheme="minorHAnsi"/>
          <w:sz w:val="24"/>
          <w:szCs w:val="24"/>
        </w:rPr>
        <w:t xml:space="preserve"> (Provider</w:t>
      </w:r>
      <w:r w:rsidR="00DE4CAF">
        <w:rPr>
          <w:rFonts w:ascii="Muli" w:hAnsi="Muli" w:cstheme="minorHAnsi"/>
          <w:sz w:val="24"/>
          <w:szCs w:val="24"/>
        </w:rPr>
        <w:t>s</w:t>
      </w:r>
      <w:r w:rsidRPr="00E72A5E">
        <w:rPr>
          <w:rFonts w:ascii="Muli" w:hAnsi="Muli" w:cstheme="minorHAnsi"/>
          <w:sz w:val="24"/>
          <w:szCs w:val="24"/>
        </w:rPr>
        <w:t>)</w:t>
      </w:r>
    </w:p>
    <w:p w14:paraId="1A46D8E2" w14:textId="134FE8EF" w:rsidR="00E72A5E" w:rsidRPr="00DE4CAF" w:rsidRDefault="00E72A5E" w:rsidP="00DE4CAF">
      <w:pPr>
        <w:pStyle w:val="ListParagraph"/>
        <w:numPr>
          <w:ilvl w:val="0"/>
          <w:numId w:val="34"/>
        </w:numPr>
        <w:spacing w:after="0" w:line="240" w:lineRule="auto"/>
        <w:rPr>
          <w:rFonts w:ascii="Muli" w:hAnsi="Muli" w:cstheme="minorHAnsi"/>
          <w:sz w:val="24"/>
          <w:szCs w:val="24"/>
        </w:rPr>
      </w:pPr>
      <w:r w:rsidRPr="00E72A5E">
        <w:rPr>
          <w:rFonts w:ascii="Muli" w:hAnsi="Muli" w:cstheme="minorHAnsi"/>
          <w:sz w:val="24"/>
          <w:szCs w:val="24"/>
        </w:rPr>
        <w:t>Toni I (Families)</w:t>
      </w:r>
    </w:p>
    <w:p w14:paraId="0548203E" w14:textId="7290EB88" w:rsidR="00E72A5E" w:rsidRDefault="00E72A5E" w:rsidP="00E72A5E">
      <w:pPr>
        <w:pStyle w:val="ListParagraph"/>
        <w:numPr>
          <w:ilvl w:val="0"/>
          <w:numId w:val="34"/>
        </w:numPr>
        <w:rPr>
          <w:rFonts w:ascii="Muli" w:hAnsi="Muli" w:cstheme="minorHAnsi"/>
          <w:sz w:val="24"/>
          <w:szCs w:val="24"/>
        </w:rPr>
      </w:pPr>
      <w:r w:rsidRPr="00777106">
        <w:rPr>
          <w:rFonts w:ascii="Muli" w:hAnsi="Muli" w:cstheme="minorHAnsi"/>
          <w:sz w:val="24"/>
          <w:szCs w:val="24"/>
        </w:rPr>
        <w:t>Mana Whenua</w:t>
      </w:r>
      <w:r>
        <w:rPr>
          <w:rFonts w:ascii="Muli" w:hAnsi="Muli" w:cstheme="minorHAnsi"/>
          <w:b/>
          <w:bCs/>
          <w:sz w:val="24"/>
          <w:szCs w:val="24"/>
        </w:rPr>
        <w:t xml:space="preserve"> </w:t>
      </w:r>
      <w:r w:rsidRPr="00E72A5E">
        <w:rPr>
          <w:rFonts w:ascii="Muli" w:hAnsi="Muli" w:cstheme="minorHAnsi"/>
          <w:sz w:val="24"/>
          <w:szCs w:val="24"/>
        </w:rPr>
        <w:t>(Tangata/whanau whai kaha Maori position)</w:t>
      </w:r>
    </w:p>
    <w:p w14:paraId="6FBC5666" w14:textId="640A5C37" w:rsidR="00E72A5E" w:rsidRPr="00777106" w:rsidRDefault="003B0B06" w:rsidP="00777106">
      <w:pPr>
        <w:pStyle w:val="ListParagraph"/>
        <w:numPr>
          <w:ilvl w:val="0"/>
          <w:numId w:val="36"/>
        </w:numPr>
        <w:rPr>
          <w:rFonts w:ascii="Muli" w:hAnsi="Muli" w:cstheme="minorHAnsi"/>
          <w:sz w:val="24"/>
          <w:szCs w:val="24"/>
        </w:rPr>
      </w:pPr>
      <w:r>
        <w:rPr>
          <w:rFonts w:ascii="Muli" w:hAnsi="Muli" w:cstheme="minorHAnsi"/>
          <w:sz w:val="24"/>
          <w:szCs w:val="24"/>
        </w:rPr>
        <w:t>Amelia, Wairemana,and Stacey (</w:t>
      </w:r>
      <w:r w:rsidR="00015E4B">
        <w:rPr>
          <w:rFonts w:ascii="Muli" w:hAnsi="Muli" w:cstheme="minorHAnsi"/>
          <w:sz w:val="24"/>
          <w:szCs w:val="24"/>
        </w:rPr>
        <w:t>Regena, Naomi</w:t>
      </w:r>
      <w:r>
        <w:rPr>
          <w:rFonts w:ascii="Muli" w:hAnsi="Muli" w:cstheme="minorHAnsi"/>
          <w:sz w:val="24"/>
          <w:szCs w:val="24"/>
        </w:rPr>
        <w:t>)</w:t>
      </w:r>
    </w:p>
    <w:p w14:paraId="74FBC756" w14:textId="77777777" w:rsidR="00015E4B" w:rsidRPr="00380F65" w:rsidRDefault="00015E4B" w:rsidP="00015E4B">
      <w:pPr>
        <w:shd w:val="clear" w:color="auto" w:fill="FFFFFF"/>
        <w:spacing w:after="0" w:line="240" w:lineRule="auto"/>
        <w:ind w:left="720"/>
        <w:rPr>
          <w:rFonts w:eastAsia="Times New Roman" w:cstheme="minorHAnsi"/>
          <w:color w:val="222222"/>
          <w:sz w:val="20"/>
          <w:szCs w:val="20"/>
          <w:lang w:eastAsia="en-NZ"/>
        </w:rPr>
      </w:pPr>
      <w:r w:rsidRPr="00380F65">
        <w:rPr>
          <w:rFonts w:eastAsia="Times New Roman" w:cstheme="minorHAnsi"/>
          <w:iCs/>
          <w:color w:val="222222"/>
          <w:sz w:val="24"/>
          <w:szCs w:val="24"/>
          <w:lang w:eastAsia="en-NZ"/>
        </w:rPr>
        <w:t>Statement from Wairemana Campbell</w:t>
      </w:r>
      <w:r w:rsidRPr="00380F65">
        <w:rPr>
          <w:rFonts w:ascii="Arial" w:eastAsia="Times New Roman" w:hAnsi="Arial" w:cs="Arial"/>
          <w:i/>
          <w:iCs/>
          <w:color w:val="222222"/>
          <w:sz w:val="20"/>
          <w:szCs w:val="20"/>
          <w:lang w:eastAsia="en-NZ"/>
        </w:rPr>
        <w:t xml:space="preserve"> – </w:t>
      </w:r>
      <w:r w:rsidRPr="00380F65">
        <w:rPr>
          <w:rFonts w:eastAsia="Times New Roman" w:cstheme="minorHAnsi"/>
          <w:i/>
          <w:iCs/>
          <w:color w:val="222222"/>
          <w:sz w:val="20"/>
          <w:szCs w:val="20"/>
          <w:lang w:eastAsia="en-NZ"/>
        </w:rPr>
        <w:t>‘A number of concerns of which have continued to see the inequalities, discrimination and marginalisation of Tangata/Whanau Whai Kaha Maori and Mana Whenua.  The evident disrespect of Te Ao Maori Tikanga and Kawa practices including embedding a Te Tiriti partnership remains present in this roopu - which is why it is not safe for our Mana Whenua kaitiaki who are also Tangata/whanau Whai Kaha Maori to attend this roopu.  We hold the right to our place in this group and will work through appropriate channels to resolve the issues, address the inequalities for Maori and contribute to the mahi’</w:t>
      </w:r>
    </w:p>
    <w:p w14:paraId="719E3221" w14:textId="77777777" w:rsidR="00E72A5E" w:rsidRPr="00E72A5E" w:rsidRDefault="00E72A5E" w:rsidP="00015E4B">
      <w:pPr>
        <w:pStyle w:val="ListParagraph"/>
        <w:ind w:left="1080"/>
        <w:rPr>
          <w:rFonts w:ascii="Muli" w:hAnsi="Muli" w:cstheme="minorHAnsi"/>
          <w:sz w:val="24"/>
          <w:szCs w:val="24"/>
        </w:rPr>
      </w:pPr>
    </w:p>
    <w:p w14:paraId="4F53BB8A" w14:textId="3D6FE661" w:rsidR="0063012F" w:rsidRPr="005B355D" w:rsidRDefault="002D702A" w:rsidP="00852440">
      <w:pPr>
        <w:spacing w:before="40" w:after="40"/>
        <w:rPr>
          <w:rFonts w:ascii="Muli" w:hAnsi="Muli" w:cs="Arial"/>
          <w:sz w:val="28"/>
          <w:szCs w:val="28"/>
        </w:rPr>
      </w:pPr>
      <w:r w:rsidRPr="005B355D">
        <w:rPr>
          <w:rFonts w:ascii="Muli" w:hAnsi="Muli" w:cs="Arial"/>
          <w:b/>
          <w:bCs/>
          <w:sz w:val="28"/>
          <w:szCs w:val="28"/>
        </w:rPr>
        <w:t xml:space="preserve">Karakia </w:t>
      </w:r>
      <w:r w:rsidR="003A70BB" w:rsidRPr="005B355D">
        <w:rPr>
          <w:rFonts w:ascii="Muli" w:hAnsi="Muli" w:cs="Arial"/>
          <w:b/>
          <w:bCs/>
          <w:sz w:val="28"/>
          <w:szCs w:val="28"/>
        </w:rPr>
        <w:t>and Welcome</w:t>
      </w:r>
    </w:p>
    <w:p w14:paraId="6A48DDCE" w14:textId="2AC523C8" w:rsidR="00DE4CAF" w:rsidRDefault="00DE4CAF" w:rsidP="00F34244">
      <w:pPr>
        <w:spacing w:before="40" w:after="40"/>
        <w:rPr>
          <w:rFonts w:ascii="Muli" w:hAnsi="Muli" w:cs="Arial"/>
          <w:sz w:val="24"/>
          <w:szCs w:val="24"/>
        </w:rPr>
      </w:pPr>
      <w:r>
        <w:rPr>
          <w:rFonts w:ascii="Muli" w:hAnsi="Muli" w:cs="Arial"/>
          <w:sz w:val="24"/>
          <w:szCs w:val="24"/>
        </w:rPr>
        <w:t>Karakia and welcome for all to the focus group attendees</w:t>
      </w:r>
      <w:r w:rsidR="003A70BB" w:rsidRPr="003A70BB">
        <w:rPr>
          <w:rFonts w:ascii="Muli" w:hAnsi="Muli" w:cs="Arial"/>
          <w:sz w:val="24"/>
          <w:szCs w:val="24"/>
        </w:rPr>
        <w:t>.</w:t>
      </w:r>
    </w:p>
    <w:p w14:paraId="67FA6E5F" w14:textId="0D6924A2" w:rsidR="00F34244" w:rsidRDefault="00F34244" w:rsidP="00F34244">
      <w:pPr>
        <w:spacing w:before="40" w:after="40"/>
        <w:rPr>
          <w:rFonts w:ascii="Muli" w:hAnsi="Muli" w:cs="Arial"/>
          <w:sz w:val="24"/>
          <w:szCs w:val="24"/>
        </w:rPr>
      </w:pPr>
    </w:p>
    <w:p w14:paraId="15AF0078" w14:textId="75B1B61C" w:rsidR="00F34244" w:rsidRDefault="00F34244" w:rsidP="00F34244">
      <w:pPr>
        <w:spacing w:before="40" w:after="40"/>
        <w:rPr>
          <w:rFonts w:ascii="Muli" w:hAnsi="Muli" w:cs="Arial"/>
          <w:sz w:val="24"/>
          <w:szCs w:val="24"/>
        </w:rPr>
      </w:pPr>
    </w:p>
    <w:p w14:paraId="3DA44B0E" w14:textId="62E02DBA" w:rsidR="00F34244" w:rsidRDefault="00F34244" w:rsidP="00F34244">
      <w:pPr>
        <w:spacing w:before="40" w:after="40"/>
        <w:rPr>
          <w:rFonts w:ascii="Muli" w:hAnsi="Muli" w:cs="Arial"/>
          <w:sz w:val="24"/>
          <w:szCs w:val="24"/>
        </w:rPr>
      </w:pPr>
    </w:p>
    <w:p w14:paraId="4D472A03" w14:textId="77777777" w:rsidR="00F34244" w:rsidRPr="00F34244" w:rsidRDefault="00F34244" w:rsidP="00F34244">
      <w:pPr>
        <w:spacing w:before="40" w:after="40"/>
        <w:rPr>
          <w:rFonts w:ascii="Muli" w:hAnsi="Muli" w:cs="Arial"/>
          <w:sz w:val="24"/>
          <w:szCs w:val="24"/>
        </w:rPr>
      </w:pPr>
    </w:p>
    <w:p w14:paraId="06ACA1D4" w14:textId="77777777" w:rsidR="0080278D" w:rsidRDefault="0080278D" w:rsidP="00015E4B">
      <w:pPr>
        <w:rPr>
          <w:rFonts w:ascii="Muli" w:hAnsi="Muli"/>
          <w:b/>
          <w:bCs/>
          <w:sz w:val="28"/>
          <w:szCs w:val="28"/>
        </w:rPr>
      </w:pPr>
    </w:p>
    <w:p w14:paraId="07D169D8" w14:textId="2EE4833B" w:rsidR="00015E4B" w:rsidRPr="005B355D" w:rsidRDefault="00015E4B" w:rsidP="00015E4B">
      <w:pPr>
        <w:rPr>
          <w:rFonts w:ascii="Muli" w:hAnsi="Muli"/>
          <w:b/>
          <w:bCs/>
          <w:sz w:val="28"/>
          <w:szCs w:val="28"/>
        </w:rPr>
      </w:pPr>
      <w:r w:rsidRPr="005B355D">
        <w:rPr>
          <w:rFonts w:ascii="Muli" w:hAnsi="Muli"/>
          <w:b/>
          <w:bCs/>
          <w:sz w:val="28"/>
          <w:szCs w:val="28"/>
        </w:rPr>
        <w:lastRenderedPageBreak/>
        <w:t>Updates</w:t>
      </w:r>
    </w:p>
    <w:p w14:paraId="03E926D5" w14:textId="77777777" w:rsidR="00DE4CAF" w:rsidRDefault="00DE4CAF" w:rsidP="00DE4CAF">
      <w:pPr>
        <w:rPr>
          <w:rFonts w:ascii="Muli" w:hAnsi="Muli"/>
          <w:b/>
          <w:bCs/>
          <w:sz w:val="24"/>
          <w:szCs w:val="24"/>
        </w:rPr>
      </w:pPr>
      <w:r>
        <w:rPr>
          <w:rFonts w:ascii="Muli" w:hAnsi="Muli"/>
          <w:b/>
          <w:bCs/>
          <w:sz w:val="24"/>
          <w:szCs w:val="24"/>
        </w:rPr>
        <w:t xml:space="preserve">Disabled People </w:t>
      </w:r>
    </w:p>
    <w:p w14:paraId="22837553" w14:textId="77777777" w:rsidR="00DE4CAF" w:rsidRDefault="00DE4CAF" w:rsidP="00DE4CAF">
      <w:pPr>
        <w:pStyle w:val="ListParagraph"/>
        <w:numPr>
          <w:ilvl w:val="0"/>
          <w:numId w:val="37"/>
        </w:numPr>
        <w:rPr>
          <w:rFonts w:ascii="Muli" w:hAnsi="Muli"/>
          <w:sz w:val="24"/>
          <w:szCs w:val="24"/>
        </w:rPr>
      </w:pPr>
      <w:r>
        <w:rPr>
          <w:rFonts w:ascii="Muli" w:hAnsi="Muli"/>
          <w:sz w:val="24"/>
          <w:szCs w:val="24"/>
        </w:rPr>
        <w:t>H</w:t>
      </w:r>
      <w:r w:rsidRPr="00A13FDD">
        <w:rPr>
          <w:rFonts w:ascii="Muli" w:hAnsi="Muli"/>
          <w:sz w:val="24"/>
          <w:szCs w:val="24"/>
        </w:rPr>
        <w:t>earing many disabled people were due to get their 2</w:t>
      </w:r>
      <w:r w:rsidRPr="00A13FDD">
        <w:rPr>
          <w:rFonts w:ascii="Muli" w:hAnsi="Muli"/>
          <w:sz w:val="24"/>
          <w:szCs w:val="24"/>
          <w:vertAlign w:val="superscript"/>
        </w:rPr>
        <w:t>nd</w:t>
      </w:r>
      <w:r w:rsidRPr="00A13FDD">
        <w:rPr>
          <w:rFonts w:ascii="Muli" w:hAnsi="Muli"/>
          <w:sz w:val="24"/>
          <w:szCs w:val="24"/>
        </w:rPr>
        <w:t xml:space="preserve"> covid vaccination but due to lockdown have had to call Healthline and rebook.</w:t>
      </w:r>
    </w:p>
    <w:p w14:paraId="2838B09E" w14:textId="77777777" w:rsidR="00DE4CAF" w:rsidRPr="00DE4CAF" w:rsidRDefault="00DE4CAF" w:rsidP="00DE4CAF">
      <w:pPr>
        <w:pStyle w:val="ListParagraph"/>
        <w:numPr>
          <w:ilvl w:val="0"/>
          <w:numId w:val="37"/>
        </w:numPr>
        <w:rPr>
          <w:rFonts w:ascii="Muli" w:hAnsi="Muli"/>
          <w:sz w:val="24"/>
          <w:szCs w:val="24"/>
        </w:rPr>
      </w:pPr>
      <w:r>
        <w:rPr>
          <w:rFonts w:ascii="Muli" w:hAnsi="Muli"/>
          <w:sz w:val="24"/>
          <w:szCs w:val="24"/>
        </w:rPr>
        <w:t xml:space="preserve">Has been participating in </w:t>
      </w:r>
      <w:r w:rsidRPr="00A13FDD">
        <w:rPr>
          <w:rFonts w:ascii="Muli" w:hAnsi="Muli"/>
          <w:sz w:val="24"/>
          <w:szCs w:val="24"/>
        </w:rPr>
        <w:t>meetings on zoom,</w:t>
      </w:r>
      <w:r w:rsidRPr="00A13FDD">
        <w:rPr>
          <w:rFonts w:ascii="Muli" w:hAnsi="Muli"/>
          <w:b/>
          <w:bCs/>
          <w:sz w:val="24"/>
          <w:szCs w:val="24"/>
        </w:rPr>
        <w:t xml:space="preserve"> </w:t>
      </w:r>
      <w:r w:rsidRPr="00A13FDD">
        <w:rPr>
          <w:rFonts w:ascii="Muli" w:hAnsi="Muli"/>
          <w:sz w:val="24"/>
          <w:szCs w:val="24"/>
        </w:rPr>
        <w:t xml:space="preserve">no issues to report.  Planning for the future </w:t>
      </w:r>
      <w:r>
        <w:rPr>
          <w:rFonts w:ascii="Muli" w:hAnsi="Muli"/>
          <w:sz w:val="24"/>
          <w:szCs w:val="24"/>
        </w:rPr>
        <w:t>as short term plans are up in the air because of lockdown.</w:t>
      </w:r>
    </w:p>
    <w:p w14:paraId="21DC7178" w14:textId="77777777" w:rsidR="00DE4CAF" w:rsidRPr="00DE4CAF" w:rsidRDefault="00DE4CAF" w:rsidP="00DE4CAF">
      <w:pPr>
        <w:pStyle w:val="ListParagraph"/>
        <w:numPr>
          <w:ilvl w:val="0"/>
          <w:numId w:val="38"/>
        </w:numPr>
        <w:rPr>
          <w:rFonts w:ascii="Muli" w:hAnsi="Muli"/>
          <w:sz w:val="24"/>
          <w:szCs w:val="24"/>
        </w:rPr>
      </w:pPr>
      <w:r>
        <w:rPr>
          <w:rFonts w:ascii="Muli" w:hAnsi="Muli"/>
          <w:sz w:val="24"/>
          <w:szCs w:val="24"/>
        </w:rPr>
        <w:t xml:space="preserve">Is aware of the concerns that some disabled people have around the Pfizer vaccination and is aware belief in false information is stopping some people from getting vaccinated. Questions people’s sources of information which are often from social media.  Redirects people to gather information from the experts. </w:t>
      </w:r>
    </w:p>
    <w:p w14:paraId="20F9DACB" w14:textId="77777777" w:rsidR="00DE4CAF" w:rsidRDefault="00DE4CAF" w:rsidP="00DE4CAF">
      <w:pPr>
        <w:pStyle w:val="ListParagraph"/>
        <w:numPr>
          <w:ilvl w:val="0"/>
          <w:numId w:val="38"/>
        </w:numPr>
        <w:rPr>
          <w:rFonts w:ascii="Muli" w:hAnsi="Muli"/>
          <w:sz w:val="24"/>
          <w:szCs w:val="24"/>
        </w:rPr>
      </w:pPr>
      <w:r w:rsidRPr="00A8609E">
        <w:rPr>
          <w:rFonts w:ascii="Muli" w:hAnsi="Muli"/>
          <w:sz w:val="24"/>
          <w:szCs w:val="24"/>
        </w:rPr>
        <w:t xml:space="preserve">From personal experience flagged </w:t>
      </w:r>
      <w:r>
        <w:rPr>
          <w:rFonts w:ascii="Muli" w:hAnsi="Muli"/>
          <w:sz w:val="24"/>
          <w:szCs w:val="24"/>
        </w:rPr>
        <w:t>an issue on behalf of others</w:t>
      </w:r>
    </w:p>
    <w:p w14:paraId="2C4B5B30" w14:textId="77777777" w:rsidR="00DE4CAF" w:rsidRDefault="00DE4CAF" w:rsidP="00DE4CAF">
      <w:pPr>
        <w:pStyle w:val="ListParagraph"/>
        <w:numPr>
          <w:ilvl w:val="0"/>
          <w:numId w:val="39"/>
        </w:numPr>
        <w:rPr>
          <w:rFonts w:ascii="Muli" w:hAnsi="Muli"/>
          <w:sz w:val="24"/>
          <w:szCs w:val="24"/>
        </w:rPr>
      </w:pPr>
      <w:r>
        <w:rPr>
          <w:rFonts w:ascii="Muli" w:hAnsi="Muli"/>
          <w:sz w:val="24"/>
          <w:szCs w:val="24"/>
        </w:rPr>
        <w:t>Went to collect prescription from pharmacy – had a long wait so asked for a chair – this was not provided as cross contamination risk – priority access for disabled people had not been considered in this instance.</w:t>
      </w:r>
    </w:p>
    <w:p w14:paraId="61F6182D" w14:textId="77777777" w:rsidR="00DE4CAF" w:rsidRDefault="00DE4CAF" w:rsidP="00DE4CAF">
      <w:pPr>
        <w:pStyle w:val="ListParagraph"/>
        <w:numPr>
          <w:ilvl w:val="0"/>
          <w:numId w:val="38"/>
        </w:numPr>
        <w:rPr>
          <w:rFonts w:ascii="Muli" w:hAnsi="Muli"/>
          <w:sz w:val="24"/>
          <w:szCs w:val="24"/>
        </w:rPr>
      </w:pPr>
      <w:r>
        <w:rPr>
          <w:rFonts w:ascii="Muli" w:hAnsi="Muli"/>
          <w:sz w:val="24"/>
          <w:szCs w:val="24"/>
        </w:rPr>
        <w:t>People are starting to feel lonely.</w:t>
      </w:r>
    </w:p>
    <w:p w14:paraId="64E4736B" w14:textId="11ADD6B1" w:rsidR="00024307" w:rsidRDefault="00024307" w:rsidP="00015E4B">
      <w:pPr>
        <w:rPr>
          <w:rFonts w:ascii="Muli" w:hAnsi="Muli"/>
          <w:sz w:val="24"/>
          <w:szCs w:val="24"/>
        </w:rPr>
      </w:pPr>
      <w:r w:rsidRPr="00024307">
        <w:rPr>
          <w:rFonts w:ascii="Muli" w:hAnsi="Muli"/>
          <w:b/>
          <w:bCs/>
          <w:sz w:val="24"/>
          <w:szCs w:val="24"/>
        </w:rPr>
        <w:t>Family Core Group</w:t>
      </w:r>
      <w:r w:rsidRPr="00024307">
        <w:rPr>
          <w:rFonts w:ascii="Muli" w:hAnsi="Muli"/>
          <w:sz w:val="24"/>
          <w:szCs w:val="24"/>
        </w:rPr>
        <w:t xml:space="preserve"> </w:t>
      </w:r>
    </w:p>
    <w:p w14:paraId="406E2EEE" w14:textId="19B901EB" w:rsidR="00015E4B" w:rsidRDefault="00024307" w:rsidP="00024307">
      <w:pPr>
        <w:pStyle w:val="ListParagraph"/>
        <w:numPr>
          <w:ilvl w:val="0"/>
          <w:numId w:val="37"/>
        </w:numPr>
        <w:rPr>
          <w:rFonts w:ascii="Muli" w:hAnsi="Muli"/>
          <w:sz w:val="24"/>
          <w:szCs w:val="24"/>
        </w:rPr>
      </w:pPr>
      <w:r>
        <w:rPr>
          <w:rFonts w:ascii="Muli" w:hAnsi="Muli"/>
          <w:sz w:val="24"/>
          <w:szCs w:val="24"/>
        </w:rPr>
        <w:t>M</w:t>
      </w:r>
      <w:r w:rsidRPr="00024307">
        <w:rPr>
          <w:rFonts w:ascii="Muli" w:hAnsi="Muli"/>
          <w:sz w:val="24"/>
          <w:szCs w:val="24"/>
        </w:rPr>
        <w:t xml:space="preserve">et yesterday; talked about the </w:t>
      </w:r>
      <w:r w:rsidR="00777106" w:rsidRPr="00024307">
        <w:rPr>
          <w:rFonts w:ascii="Muli" w:hAnsi="Muli"/>
          <w:sz w:val="24"/>
          <w:szCs w:val="24"/>
        </w:rPr>
        <w:t>self-connecting</w:t>
      </w:r>
      <w:r w:rsidRPr="00024307">
        <w:rPr>
          <w:rFonts w:ascii="Muli" w:hAnsi="Muli"/>
          <w:sz w:val="24"/>
          <w:szCs w:val="24"/>
        </w:rPr>
        <w:t xml:space="preserve"> workshop that Pete, </w:t>
      </w:r>
      <w:r w:rsidR="00777106">
        <w:rPr>
          <w:rFonts w:ascii="Muli" w:hAnsi="Muli"/>
          <w:sz w:val="24"/>
          <w:szCs w:val="24"/>
        </w:rPr>
        <w:t>N</w:t>
      </w:r>
      <w:r w:rsidRPr="00024307">
        <w:rPr>
          <w:rFonts w:ascii="Muli" w:hAnsi="Muli"/>
          <w:sz w:val="24"/>
          <w:szCs w:val="24"/>
        </w:rPr>
        <w:t xml:space="preserve">att and Jenny are leading – also looked at the presentation </w:t>
      </w:r>
      <w:r w:rsidR="00A13FDD">
        <w:rPr>
          <w:rFonts w:ascii="Muli" w:hAnsi="Muli"/>
          <w:sz w:val="24"/>
          <w:szCs w:val="24"/>
        </w:rPr>
        <w:t xml:space="preserve">and </w:t>
      </w:r>
      <w:r w:rsidRPr="00024307">
        <w:rPr>
          <w:rFonts w:ascii="Muli" w:hAnsi="Muli"/>
          <w:sz w:val="24"/>
          <w:szCs w:val="24"/>
        </w:rPr>
        <w:t>collaborat</w:t>
      </w:r>
      <w:r w:rsidR="00A13FDD">
        <w:rPr>
          <w:rFonts w:ascii="Muli" w:hAnsi="Muli"/>
          <w:sz w:val="24"/>
          <w:szCs w:val="24"/>
        </w:rPr>
        <w:t>ed.</w:t>
      </w:r>
    </w:p>
    <w:p w14:paraId="2EE52D40" w14:textId="38C9B421" w:rsidR="00DE4CAF" w:rsidRPr="00F34244" w:rsidRDefault="00DE4CAF" w:rsidP="00F34244">
      <w:pPr>
        <w:pStyle w:val="ListParagraph"/>
        <w:numPr>
          <w:ilvl w:val="0"/>
          <w:numId w:val="37"/>
        </w:numPr>
        <w:rPr>
          <w:rFonts w:ascii="Muli" w:hAnsi="Muli"/>
          <w:sz w:val="24"/>
          <w:szCs w:val="24"/>
        </w:rPr>
      </w:pPr>
      <w:r w:rsidRPr="006C4E86">
        <w:rPr>
          <w:rFonts w:ascii="Muli" w:hAnsi="Muli"/>
          <w:sz w:val="24"/>
          <w:szCs w:val="24"/>
        </w:rPr>
        <w:t xml:space="preserve">Aware of </w:t>
      </w:r>
      <w:r>
        <w:rPr>
          <w:rFonts w:ascii="Muli" w:hAnsi="Muli"/>
          <w:sz w:val="24"/>
          <w:szCs w:val="24"/>
        </w:rPr>
        <w:t>families feeling the pressure on being in the same space.  Having no break or support people contributes to difficulties.  Isolation and change to routine are other difficulties.</w:t>
      </w:r>
    </w:p>
    <w:p w14:paraId="0B92F92A" w14:textId="457D04D2" w:rsidR="00A13FDD" w:rsidRDefault="00DE4CAF" w:rsidP="00015E4B">
      <w:pPr>
        <w:rPr>
          <w:rFonts w:ascii="Muli" w:hAnsi="Muli"/>
          <w:b/>
          <w:bCs/>
          <w:sz w:val="24"/>
          <w:szCs w:val="24"/>
        </w:rPr>
      </w:pPr>
      <w:r>
        <w:rPr>
          <w:rFonts w:ascii="Muli" w:hAnsi="Muli"/>
          <w:b/>
          <w:bCs/>
          <w:sz w:val="24"/>
          <w:szCs w:val="24"/>
        </w:rPr>
        <w:t xml:space="preserve">People First </w:t>
      </w:r>
    </w:p>
    <w:p w14:paraId="43648A2F" w14:textId="4D7D465F" w:rsidR="00024307" w:rsidRPr="00A13FDD" w:rsidRDefault="00A13FDD" w:rsidP="00A13FDD">
      <w:pPr>
        <w:pStyle w:val="ListParagraph"/>
        <w:numPr>
          <w:ilvl w:val="0"/>
          <w:numId w:val="37"/>
        </w:numPr>
        <w:rPr>
          <w:rFonts w:ascii="Muli" w:hAnsi="Muli"/>
          <w:sz w:val="24"/>
          <w:szCs w:val="24"/>
        </w:rPr>
      </w:pPr>
      <w:r>
        <w:rPr>
          <w:rFonts w:ascii="Muli" w:hAnsi="Muli"/>
          <w:sz w:val="24"/>
          <w:szCs w:val="24"/>
        </w:rPr>
        <w:t>N</w:t>
      </w:r>
      <w:r w:rsidR="00024307" w:rsidRPr="00A13FDD">
        <w:rPr>
          <w:rFonts w:ascii="Muli" w:hAnsi="Muli"/>
          <w:sz w:val="24"/>
          <w:szCs w:val="24"/>
        </w:rPr>
        <w:t>o network update</w:t>
      </w:r>
      <w:r w:rsidR="000D4C06">
        <w:rPr>
          <w:rFonts w:ascii="Muli" w:hAnsi="Muli"/>
          <w:sz w:val="24"/>
          <w:szCs w:val="24"/>
        </w:rPr>
        <w:t xml:space="preserve"> as </w:t>
      </w:r>
      <w:r w:rsidR="004E44C1">
        <w:rPr>
          <w:rFonts w:ascii="Muli" w:hAnsi="Muli"/>
          <w:sz w:val="24"/>
          <w:szCs w:val="24"/>
        </w:rPr>
        <w:t>staying in bubble outside of the area.</w:t>
      </w:r>
    </w:p>
    <w:p w14:paraId="41911B5B" w14:textId="77777777" w:rsidR="00DE4CAF" w:rsidRPr="00297CF9" w:rsidRDefault="00DE4CAF" w:rsidP="00DE4CAF">
      <w:pPr>
        <w:rPr>
          <w:rFonts w:ascii="Muli" w:hAnsi="Muli"/>
          <w:b/>
          <w:bCs/>
          <w:sz w:val="24"/>
          <w:szCs w:val="24"/>
        </w:rPr>
      </w:pPr>
      <w:r>
        <w:rPr>
          <w:rFonts w:ascii="Muli" w:hAnsi="Muli"/>
          <w:b/>
          <w:bCs/>
          <w:sz w:val="24"/>
          <w:szCs w:val="24"/>
        </w:rPr>
        <w:t xml:space="preserve">Deaf Community </w:t>
      </w:r>
    </w:p>
    <w:p w14:paraId="76D34500" w14:textId="77777777" w:rsidR="00DE4CAF" w:rsidRDefault="00DE4CAF" w:rsidP="00DE4CAF">
      <w:pPr>
        <w:pStyle w:val="ListParagraph"/>
        <w:numPr>
          <w:ilvl w:val="0"/>
          <w:numId w:val="38"/>
        </w:numPr>
        <w:rPr>
          <w:rFonts w:ascii="Muli" w:hAnsi="Muli"/>
          <w:sz w:val="24"/>
          <w:szCs w:val="24"/>
        </w:rPr>
      </w:pPr>
      <w:r>
        <w:rPr>
          <w:rFonts w:ascii="Muli" w:hAnsi="Muli"/>
          <w:sz w:val="24"/>
          <w:szCs w:val="24"/>
        </w:rPr>
        <w:t>Maintaining contact and passing info along via video.</w:t>
      </w:r>
    </w:p>
    <w:p w14:paraId="220B1420" w14:textId="77777777" w:rsidR="00DE4CAF" w:rsidRDefault="00DE4CAF" w:rsidP="00DE4CAF">
      <w:pPr>
        <w:pStyle w:val="ListParagraph"/>
        <w:numPr>
          <w:ilvl w:val="0"/>
          <w:numId w:val="38"/>
        </w:numPr>
        <w:rPr>
          <w:rFonts w:ascii="Muli" w:hAnsi="Muli"/>
          <w:sz w:val="24"/>
          <w:szCs w:val="24"/>
        </w:rPr>
      </w:pPr>
      <w:r>
        <w:rPr>
          <w:rFonts w:ascii="Muli" w:hAnsi="Muli"/>
          <w:sz w:val="24"/>
          <w:szCs w:val="24"/>
        </w:rPr>
        <w:t>Access to videos is a concern – spent a lot of time troubleshooting with someone but issue sorted.</w:t>
      </w:r>
    </w:p>
    <w:p w14:paraId="322334B5" w14:textId="721B38B9" w:rsidR="00DE4CAF" w:rsidRPr="00F34244" w:rsidRDefault="00DE4CAF" w:rsidP="00015E4B">
      <w:pPr>
        <w:pStyle w:val="ListParagraph"/>
        <w:numPr>
          <w:ilvl w:val="0"/>
          <w:numId w:val="38"/>
        </w:numPr>
        <w:rPr>
          <w:rFonts w:ascii="Muli" w:hAnsi="Muli"/>
          <w:sz w:val="24"/>
          <w:szCs w:val="24"/>
        </w:rPr>
      </w:pPr>
      <w:r>
        <w:rPr>
          <w:rFonts w:ascii="Muli" w:hAnsi="Muli"/>
          <w:sz w:val="24"/>
          <w:szCs w:val="24"/>
        </w:rPr>
        <w:t>People require clarification after covid media announcements.</w:t>
      </w:r>
    </w:p>
    <w:p w14:paraId="27C8F186" w14:textId="77777777" w:rsidR="0080278D" w:rsidRDefault="0080278D" w:rsidP="00015E4B">
      <w:pPr>
        <w:rPr>
          <w:rFonts w:ascii="Muli" w:hAnsi="Muli"/>
          <w:b/>
          <w:bCs/>
          <w:sz w:val="24"/>
          <w:szCs w:val="24"/>
        </w:rPr>
      </w:pPr>
    </w:p>
    <w:p w14:paraId="62E65B4C" w14:textId="77777777" w:rsidR="0080278D" w:rsidRDefault="0080278D" w:rsidP="00015E4B">
      <w:pPr>
        <w:rPr>
          <w:rFonts w:ascii="Muli" w:hAnsi="Muli"/>
          <w:b/>
          <w:bCs/>
          <w:sz w:val="24"/>
          <w:szCs w:val="24"/>
        </w:rPr>
      </w:pPr>
    </w:p>
    <w:p w14:paraId="3A9F853D" w14:textId="2327E89D" w:rsidR="00A13FDD" w:rsidRDefault="0080278D" w:rsidP="00015E4B">
      <w:pPr>
        <w:rPr>
          <w:rFonts w:ascii="Muli" w:hAnsi="Muli"/>
          <w:b/>
          <w:bCs/>
          <w:sz w:val="24"/>
          <w:szCs w:val="24"/>
        </w:rPr>
      </w:pPr>
      <w:r>
        <w:rPr>
          <w:rFonts w:ascii="Muli" w:hAnsi="Muli"/>
          <w:b/>
          <w:bCs/>
          <w:sz w:val="24"/>
          <w:szCs w:val="24"/>
        </w:rPr>
        <w:lastRenderedPageBreak/>
        <w:t xml:space="preserve">Pasifika </w:t>
      </w:r>
    </w:p>
    <w:p w14:paraId="57822F53" w14:textId="7827D20A" w:rsidR="00A13FDD" w:rsidRDefault="00A13FDD" w:rsidP="00A13FDD">
      <w:pPr>
        <w:pStyle w:val="ListParagraph"/>
        <w:numPr>
          <w:ilvl w:val="0"/>
          <w:numId w:val="37"/>
        </w:numPr>
        <w:rPr>
          <w:rFonts w:ascii="Muli" w:hAnsi="Muli"/>
          <w:sz w:val="24"/>
          <w:szCs w:val="24"/>
        </w:rPr>
      </w:pPr>
      <w:r>
        <w:rPr>
          <w:rFonts w:ascii="Muli" w:hAnsi="Muli"/>
          <w:sz w:val="24"/>
          <w:szCs w:val="24"/>
        </w:rPr>
        <w:t>H</w:t>
      </w:r>
      <w:r w:rsidR="00024307" w:rsidRPr="00A13FDD">
        <w:rPr>
          <w:rFonts w:ascii="Muli" w:hAnsi="Muli"/>
          <w:sz w:val="24"/>
          <w:szCs w:val="24"/>
        </w:rPr>
        <w:t>as been updating the community with important information</w:t>
      </w:r>
      <w:r>
        <w:rPr>
          <w:rFonts w:ascii="Muli" w:hAnsi="Muli"/>
          <w:sz w:val="24"/>
          <w:szCs w:val="24"/>
        </w:rPr>
        <w:t>:</w:t>
      </w:r>
    </w:p>
    <w:p w14:paraId="5C5387C4" w14:textId="7E432EF8" w:rsidR="00A13FDD" w:rsidRDefault="00024307" w:rsidP="00A13FDD">
      <w:pPr>
        <w:pStyle w:val="ListParagraph"/>
        <w:numPr>
          <w:ilvl w:val="0"/>
          <w:numId w:val="36"/>
        </w:numPr>
        <w:rPr>
          <w:rFonts w:ascii="Muli" w:hAnsi="Muli"/>
          <w:sz w:val="24"/>
          <w:szCs w:val="24"/>
        </w:rPr>
      </w:pPr>
      <w:r w:rsidRPr="00A13FDD">
        <w:rPr>
          <w:rFonts w:ascii="Muli" w:hAnsi="Muli"/>
          <w:sz w:val="24"/>
          <w:szCs w:val="24"/>
        </w:rPr>
        <w:t>local vaccination opportunities</w:t>
      </w:r>
    </w:p>
    <w:p w14:paraId="2148D295" w14:textId="4A980832" w:rsidR="00A13FDD" w:rsidRDefault="00A13FDD" w:rsidP="00A13FDD">
      <w:pPr>
        <w:pStyle w:val="ListParagraph"/>
        <w:numPr>
          <w:ilvl w:val="0"/>
          <w:numId w:val="36"/>
        </w:numPr>
        <w:rPr>
          <w:rFonts w:ascii="Muli" w:hAnsi="Muli"/>
          <w:sz w:val="24"/>
          <w:szCs w:val="24"/>
        </w:rPr>
      </w:pPr>
      <w:r>
        <w:rPr>
          <w:rFonts w:ascii="Muli" w:hAnsi="Muli"/>
          <w:sz w:val="24"/>
          <w:szCs w:val="24"/>
        </w:rPr>
        <w:t>considering</w:t>
      </w:r>
      <w:r w:rsidR="00024307" w:rsidRPr="00A13FDD">
        <w:rPr>
          <w:rFonts w:ascii="Muli" w:hAnsi="Muli"/>
          <w:sz w:val="24"/>
          <w:szCs w:val="24"/>
        </w:rPr>
        <w:t xml:space="preserve"> ways to talk to/</w:t>
      </w:r>
      <w:r w:rsidRPr="00A13FDD">
        <w:rPr>
          <w:rFonts w:ascii="Muli" w:hAnsi="Muli"/>
          <w:sz w:val="24"/>
          <w:szCs w:val="24"/>
        </w:rPr>
        <w:t xml:space="preserve">engage </w:t>
      </w:r>
      <w:r>
        <w:rPr>
          <w:rFonts w:ascii="Muli" w:hAnsi="Muli"/>
          <w:sz w:val="24"/>
          <w:szCs w:val="24"/>
        </w:rPr>
        <w:t>with</w:t>
      </w:r>
      <w:r w:rsidR="00024307" w:rsidRPr="00A13FDD">
        <w:rPr>
          <w:rFonts w:ascii="Muli" w:hAnsi="Muli"/>
          <w:sz w:val="24"/>
          <w:szCs w:val="24"/>
        </w:rPr>
        <w:t xml:space="preserve"> youth to encourage them to get vaccinated</w:t>
      </w:r>
    </w:p>
    <w:p w14:paraId="62E4F2F8" w14:textId="0C1D9BCA" w:rsidR="00A13FDD" w:rsidRDefault="00024307" w:rsidP="002835C3">
      <w:pPr>
        <w:pStyle w:val="ListParagraph"/>
        <w:numPr>
          <w:ilvl w:val="0"/>
          <w:numId w:val="36"/>
        </w:numPr>
        <w:rPr>
          <w:rFonts w:ascii="Muli" w:hAnsi="Muli"/>
          <w:sz w:val="24"/>
          <w:szCs w:val="24"/>
        </w:rPr>
      </w:pPr>
      <w:r w:rsidRPr="00A13FDD">
        <w:rPr>
          <w:rFonts w:ascii="Muli" w:hAnsi="Muli"/>
          <w:sz w:val="24"/>
          <w:szCs w:val="24"/>
        </w:rPr>
        <w:t xml:space="preserve">personal </w:t>
      </w:r>
      <w:r w:rsidR="00A13FDD" w:rsidRPr="00A13FDD">
        <w:rPr>
          <w:rFonts w:ascii="Muli" w:hAnsi="Muli"/>
          <w:sz w:val="24"/>
          <w:szCs w:val="24"/>
        </w:rPr>
        <w:t>shopper’s</w:t>
      </w:r>
      <w:r w:rsidRPr="00A13FDD">
        <w:rPr>
          <w:rFonts w:ascii="Muli" w:hAnsi="Muli"/>
          <w:sz w:val="24"/>
          <w:szCs w:val="24"/>
        </w:rPr>
        <w:t xml:space="preserve"> assistance</w:t>
      </w:r>
      <w:r w:rsidR="00A13FDD">
        <w:rPr>
          <w:rFonts w:ascii="Muli" w:hAnsi="Muli"/>
          <w:sz w:val="24"/>
          <w:szCs w:val="24"/>
        </w:rPr>
        <w:t>.</w:t>
      </w:r>
    </w:p>
    <w:p w14:paraId="28360214" w14:textId="27C26F24" w:rsidR="00A13FDD" w:rsidRDefault="00A13FDD" w:rsidP="00A13FDD">
      <w:pPr>
        <w:pStyle w:val="ListParagraph"/>
        <w:numPr>
          <w:ilvl w:val="0"/>
          <w:numId w:val="37"/>
        </w:numPr>
        <w:rPr>
          <w:rFonts w:ascii="Muli" w:hAnsi="Muli"/>
          <w:sz w:val="24"/>
          <w:szCs w:val="24"/>
        </w:rPr>
      </w:pPr>
      <w:r>
        <w:rPr>
          <w:rFonts w:ascii="Muli" w:hAnsi="Muli"/>
          <w:sz w:val="24"/>
          <w:szCs w:val="24"/>
        </w:rPr>
        <w:t xml:space="preserve">Alerted the group of a possible scam using covid vaccination text messaging </w:t>
      </w:r>
      <w:r w:rsidR="00EB40FE">
        <w:rPr>
          <w:rFonts w:ascii="Muli" w:hAnsi="Muli"/>
          <w:sz w:val="24"/>
          <w:szCs w:val="24"/>
        </w:rPr>
        <w:t>to</w:t>
      </w:r>
      <w:r>
        <w:rPr>
          <w:rFonts w:ascii="Muli" w:hAnsi="Muli"/>
          <w:sz w:val="24"/>
          <w:szCs w:val="24"/>
        </w:rPr>
        <w:t xml:space="preserve"> bait people.</w:t>
      </w:r>
    </w:p>
    <w:p w14:paraId="692E92D0" w14:textId="75202F8B" w:rsidR="00DF3A2A" w:rsidRDefault="00DF3A2A" w:rsidP="00A13FDD">
      <w:pPr>
        <w:pStyle w:val="ListParagraph"/>
        <w:numPr>
          <w:ilvl w:val="0"/>
          <w:numId w:val="37"/>
        </w:numPr>
        <w:rPr>
          <w:rFonts w:ascii="Muli" w:hAnsi="Muli"/>
          <w:sz w:val="24"/>
          <w:szCs w:val="24"/>
        </w:rPr>
      </w:pPr>
      <w:r>
        <w:rPr>
          <w:rFonts w:ascii="Muli" w:hAnsi="Muli"/>
          <w:sz w:val="24"/>
          <w:szCs w:val="24"/>
        </w:rPr>
        <w:t xml:space="preserve">Has created a group </w:t>
      </w:r>
      <w:r w:rsidR="002B4EAE">
        <w:rPr>
          <w:rFonts w:ascii="Muli" w:hAnsi="Muli"/>
          <w:sz w:val="24"/>
          <w:szCs w:val="24"/>
        </w:rPr>
        <w:t>Facebook</w:t>
      </w:r>
      <w:r>
        <w:rPr>
          <w:rFonts w:ascii="Muli" w:hAnsi="Muli"/>
          <w:sz w:val="24"/>
          <w:szCs w:val="24"/>
        </w:rPr>
        <w:t xml:space="preserve"> page to use as a communication tool </w:t>
      </w:r>
      <w:r w:rsidR="005B355D">
        <w:rPr>
          <w:rFonts w:ascii="Muli" w:hAnsi="Muli"/>
          <w:sz w:val="24"/>
          <w:szCs w:val="24"/>
        </w:rPr>
        <w:t xml:space="preserve">and </w:t>
      </w:r>
      <w:r>
        <w:rPr>
          <w:rFonts w:ascii="Muli" w:hAnsi="Muli"/>
          <w:sz w:val="24"/>
          <w:szCs w:val="24"/>
        </w:rPr>
        <w:t>passing on information.</w:t>
      </w:r>
    </w:p>
    <w:p w14:paraId="2A7C337B" w14:textId="77777777" w:rsidR="00C349AE" w:rsidRPr="00C349AE" w:rsidRDefault="009D5BB1" w:rsidP="00005955">
      <w:pPr>
        <w:rPr>
          <w:rFonts w:ascii="Muli" w:hAnsi="Muli"/>
          <w:b/>
          <w:bCs/>
          <w:sz w:val="24"/>
          <w:szCs w:val="24"/>
        </w:rPr>
      </w:pPr>
      <w:r w:rsidRPr="00C349AE">
        <w:rPr>
          <w:rFonts w:ascii="Muli" w:hAnsi="Muli"/>
          <w:b/>
          <w:bCs/>
          <w:sz w:val="24"/>
          <w:szCs w:val="24"/>
        </w:rPr>
        <w:t xml:space="preserve">Action: </w:t>
      </w:r>
    </w:p>
    <w:p w14:paraId="553DABCF" w14:textId="08E2B5F3" w:rsidR="00005955" w:rsidRPr="00C349AE" w:rsidRDefault="00C349AE" w:rsidP="00005955">
      <w:pPr>
        <w:rPr>
          <w:rFonts w:ascii="Muli" w:hAnsi="Muli"/>
          <w:b/>
          <w:bCs/>
          <w:sz w:val="24"/>
          <w:szCs w:val="24"/>
        </w:rPr>
      </w:pPr>
      <w:r>
        <w:rPr>
          <w:rFonts w:ascii="Muli" w:hAnsi="Muli"/>
          <w:b/>
          <w:bCs/>
          <w:sz w:val="24"/>
          <w:szCs w:val="24"/>
        </w:rPr>
        <w:t>T</w:t>
      </w:r>
      <w:r w:rsidR="009D5BB1" w:rsidRPr="00C349AE">
        <w:rPr>
          <w:rFonts w:ascii="Muli" w:hAnsi="Muli"/>
          <w:b/>
          <w:bCs/>
          <w:sz w:val="24"/>
          <w:szCs w:val="24"/>
        </w:rPr>
        <w:t xml:space="preserve">he group </w:t>
      </w:r>
      <w:r w:rsidR="003B18BD">
        <w:rPr>
          <w:rFonts w:ascii="Muli" w:hAnsi="Muli"/>
          <w:b/>
          <w:bCs/>
          <w:sz w:val="24"/>
          <w:szCs w:val="24"/>
        </w:rPr>
        <w:t xml:space="preserve">was asked </w:t>
      </w:r>
      <w:r w:rsidR="009D5BB1" w:rsidRPr="00C349AE">
        <w:rPr>
          <w:rFonts w:ascii="Muli" w:hAnsi="Muli"/>
          <w:b/>
          <w:bCs/>
          <w:sz w:val="24"/>
          <w:szCs w:val="24"/>
        </w:rPr>
        <w:t xml:space="preserve">to collate information about </w:t>
      </w:r>
      <w:r w:rsidRPr="00C349AE">
        <w:rPr>
          <w:rFonts w:ascii="Muli" w:hAnsi="Muli"/>
          <w:b/>
          <w:bCs/>
          <w:sz w:val="24"/>
          <w:szCs w:val="24"/>
        </w:rPr>
        <w:t xml:space="preserve">the </w:t>
      </w:r>
      <w:r w:rsidR="009D5BB1" w:rsidRPr="00C349AE">
        <w:rPr>
          <w:rFonts w:ascii="Muli" w:hAnsi="Muli"/>
          <w:b/>
          <w:bCs/>
          <w:sz w:val="24"/>
          <w:szCs w:val="24"/>
        </w:rPr>
        <w:t>major concerns</w:t>
      </w:r>
      <w:r w:rsidR="00527224">
        <w:rPr>
          <w:rFonts w:ascii="Muli" w:hAnsi="Muli"/>
          <w:b/>
          <w:bCs/>
          <w:sz w:val="24"/>
          <w:szCs w:val="24"/>
        </w:rPr>
        <w:t xml:space="preserve"> and email to </w:t>
      </w:r>
      <w:r w:rsidR="000918ED">
        <w:rPr>
          <w:rFonts w:ascii="Muli" w:hAnsi="Muli"/>
          <w:b/>
          <w:bCs/>
          <w:sz w:val="24"/>
          <w:szCs w:val="24"/>
        </w:rPr>
        <w:t>Paula</w:t>
      </w:r>
      <w:r w:rsidR="00DE4CAF">
        <w:rPr>
          <w:rFonts w:ascii="Muli" w:hAnsi="Muli"/>
          <w:b/>
          <w:bCs/>
          <w:sz w:val="24"/>
          <w:szCs w:val="24"/>
        </w:rPr>
        <w:t xml:space="preserve"> T (Human Rights Commission)</w:t>
      </w:r>
      <w:r w:rsidR="000918ED">
        <w:rPr>
          <w:rFonts w:ascii="Muli" w:hAnsi="Muli"/>
          <w:b/>
          <w:bCs/>
          <w:sz w:val="24"/>
          <w:szCs w:val="24"/>
        </w:rPr>
        <w:t xml:space="preserve"> at DHB and THINK Hauora on behalf of leadership group</w:t>
      </w:r>
      <w:r w:rsidRPr="00C349AE">
        <w:rPr>
          <w:rFonts w:ascii="Muli" w:hAnsi="Muli"/>
          <w:b/>
          <w:bCs/>
          <w:sz w:val="24"/>
          <w:szCs w:val="24"/>
        </w:rPr>
        <w:t>:</w:t>
      </w:r>
    </w:p>
    <w:p w14:paraId="5BEBAFC8" w14:textId="00E88C8B" w:rsidR="00C349AE" w:rsidRDefault="003B18BD" w:rsidP="00C349AE">
      <w:pPr>
        <w:pStyle w:val="ListParagraph"/>
        <w:numPr>
          <w:ilvl w:val="0"/>
          <w:numId w:val="38"/>
        </w:numPr>
        <w:rPr>
          <w:rFonts w:ascii="Muli" w:hAnsi="Muli"/>
          <w:b/>
          <w:bCs/>
          <w:sz w:val="24"/>
          <w:szCs w:val="24"/>
        </w:rPr>
      </w:pPr>
      <w:r>
        <w:rPr>
          <w:rFonts w:ascii="Muli" w:hAnsi="Muli"/>
          <w:b/>
          <w:bCs/>
          <w:sz w:val="24"/>
          <w:szCs w:val="24"/>
        </w:rPr>
        <w:t>Pasifika breaking bubbles due to scam text</w:t>
      </w:r>
      <w:r w:rsidR="003F66D0">
        <w:rPr>
          <w:rFonts w:ascii="Muli" w:hAnsi="Muli"/>
          <w:b/>
          <w:bCs/>
          <w:sz w:val="24"/>
          <w:szCs w:val="24"/>
        </w:rPr>
        <w:t xml:space="preserve"> about vaccination</w:t>
      </w:r>
    </w:p>
    <w:p w14:paraId="7464658B" w14:textId="35408344" w:rsidR="003F66D0" w:rsidRDefault="003F66D0" w:rsidP="00C349AE">
      <w:pPr>
        <w:pStyle w:val="ListParagraph"/>
        <w:numPr>
          <w:ilvl w:val="0"/>
          <w:numId w:val="38"/>
        </w:numPr>
        <w:rPr>
          <w:rFonts w:ascii="Muli" w:hAnsi="Muli"/>
          <w:b/>
          <w:bCs/>
          <w:sz w:val="24"/>
          <w:szCs w:val="24"/>
        </w:rPr>
      </w:pPr>
      <w:r>
        <w:rPr>
          <w:rFonts w:ascii="Muli" w:hAnsi="Muli"/>
          <w:b/>
          <w:bCs/>
          <w:sz w:val="24"/>
          <w:szCs w:val="24"/>
        </w:rPr>
        <w:t>Supporting people</w:t>
      </w:r>
      <w:r w:rsidR="00527224">
        <w:rPr>
          <w:rFonts w:ascii="Muli" w:hAnsi="Muli"/>
          <w:b/>
          <w:bCs/>
          <w:sz w:val="24"/>
          <w:szCs w:val="24"/>
        </w:rPr>
        <w:t xml:space="preserve"> </w:t>
      </w:r>
    </w:p>
    <w:p w14:paraId="2BDE135A" w14:textId="64A7BBDF" w:rsidR="00527224" w:rsidRDefault="003F66D0" w:rsidP="00527224">
      <w:pPr>
        <w:pStyle w:val="ListParagraph"/>
        <w:numPr>
          <w:ilvl w:val="0"/>
          <w:numId w:val="38"/>
        </w:numPr>
        <w:rPr>
          <w:rFonts w:ascii="Muli" w:hAnsi="Muli"/>
          <w:b/>
          <w:bCs/>
          <w:sz w:val="24"/>
          <w:szCs w:val="24"/>
        </w:rPr>
      </w:pPr>
      <w:r>
        <w:rPr>
          <w:rFonts w:ascii="Muli" w:hAnsi="Muli"/>
          <w:b/>
          <w:bCs/>
          <w:sz w:val="24"/>
          <w:szCs w:val="24"/>
        </w:rPr>
        <w:t xml:space="preserve">Priority access for disabled people </w:t>
      </w:r>
      <w:r w:rsidR="00527224">
        <w:rPr>
          <w:rFonts w:ascii="Muli" w:hAnsi="Muli"/>
          <w:b/>
          <w:bCs/>
          <w:sz w:val="24"/>
          <w:szCs w:val="24"/>
        </w:rPr>
        <w:t>at pharmacies</w:t>
      </w:r>
    </w:p>
    <w:p w14:paraId="16D7D635" w14:textId="3D1428A0" w:rsidR="000918ED" w:rsidRDefault="000918ED" w:rsidP="000918ED">
      <w:pPr>
        <w:rPr>
          <w:rFonts w:ascii="Muli" w:hAnsi="Muli"/>
          <w:b/>
          <w:bCs/>
          <w:sz w:val="24"/>
          <w:szCs w:val="24"/>
        </w:rPr>
      </w:pPr>
      <w:r>
        <w:rPr>
          <w:rFonts w:ascii="Muli" w:hAnsi="Muli"/>
          <w:b/>
          <w:bCs/>
          <w:sz w:val="24"/>
          <w:szCs w:val="24"/>
        </w:rPr>
        <w:t>Email addresses to send concerns to:</w:t>
      </w:r>
    </w:p>
    <w:p w14:paraId="1663EE91" w14:textId="73965E80" w:rsidR="0078161D" w:rsidRPr="0078161D" w:rsidRDefault="0078161D" w:rsidP="000918ED">
      <w:pPr>
        <w:rPr>
          <w:rFonts w:ascii="Muli" w:hAnsi="Muli"/>
          <w:b/>
          <w:bCs/>
          <w:color w:val="1F4E79" w:themeColor="accent5" w:themeShade="80"/>
          <w:sz w:val="24"/>
          <w:szCs w:val="24"/>
          <w:u w:val="single"/>
        </w:rPr>
      </w:pPr>
      <w:r w:rsidRPr="0078161D">
        <w:rPr>
          <w:rFonts w:ascii="Muli" w:hAnsi="Muli"/>
          <w:b/>
          <w:bCs/>
          <w:color w:val="1F4E79" w:themeColor="accent5" w:themeShade="80"/>
          <w:sz w:val="24"/>
          <w:szCs w:val="24"/>
          <w:u w:val="single"/>
        </w:rPr>
        <w:t>Hrc.co.nz</w:t>
      </w:r>
    </w:p>
    <w:p w14:paraId="3652BDE7" w14:textId="7B19C9D6" w:rsidR="000918ED" w:rsidRDefault="00176C44" w:rsidP="000918ED">
      <w:pPr>
        <w:rPr>
          <w:rFonts w:ascii="Muli" w:hAnsi="Muli"/>
          <w:b/>
          <w:bCs/>
          <w:sz w:val="24"/>
          <w:szCs w:val="24"/>
        </w:rPr>
      </w:pPr>
      <w:hyperlink r:id="rId7" w:history="1">
        <w:r w:rsidR="00EF59CC" w:rsidRPr="00C359D0">
          <w:rPr>
            <w:rStyle w:val="Hyperlink"/>
            <w:rFonts w:ascii="Muli" w:hAnsi="Muli"/>
            <w:b/>
            <w:bCs/>
            <w:sz w:val="24"/>
            <w:szCs w:val="24"/>
          </w:rPr>
          <w:t>gailmunro@governancestrategies.co.nz</w:t>
        </w:r>
      </w:hyperlink>
    </w:p>
    <w:p w14:paraId="79020E72" w14:textId="28D883FA" w:rsidR="00EF59CC" w:rsidRDefault="00176C44" w:rsidP="000918ED">
      <w:pPr>
        <w:rPr>
          <w:rFonts w:ascii="Muli" w:hAnsi="Muli"/>
          <w:b/>
          <w:bCs/>
          <w:sz w:val="24"/>
          <w:szCs w:val="24"/>
        </w:rPr>
      </w:pPr>
      <w:hyperlink r:id="rId8" w:history="1">
        <w:r w:rsidR="00E74F18" w:rsidRPr="00C359D0">
          <w:rPr>
            <w:rStyle w:val="Hyperlink"/>
            <w:rFonts w:ascii="Muli" w:hAnsi="Muli"/>
            <w:b/>
            <w:bCs/>
            <w:sz w:val="24"/>
            <w:szCs w:val="24"/>
          </w:rPr>
          <w:t>chiquita.hansen@thinkhauora.co.nz</w:t>
        </w:r>
      </w:hyperlink>
    </w:p>
    <w:p w14:paraId="154BD95A" w14:textId="77777777" w:rsidR="00AA47D0" w:rsidRDefault="00AA47D0" w:rsidP="000918ED">
      <w:pPr>
        <w:rPr>
          <w:rFonts w:ascii="Muli" w:hAnsi="Muli"/>
          <w:b/>
          <w:bCs/>
          <w:sz w:val="24"/>
          <w:szCs w:val="24"/>
        </w:rPr>
      </w:pPr>
    </w:p>
    <w:p w14:paraId="71CB9F13" w14:textId="5FE31562" w:rsidR="00E74F18" w:rsidRPr="005B355D" w:rsidRDefault="00AA47D0" w:rsidP="000918ED">
      <w:pPr>
        <w:rPr>
          <w:rFonts w:ascii="Muli" w:hAnsi="Muli"/>
          <w:b/>
          <w:bCs/>
          <w:sz w:val="28"/>
          <w:szCs w:val="28"/>
        </w:rPr>
      </w:pPr>
      <w:r w:rsidRPr="005B355D">
        <w:rPr>
          <w:rFonts w:ascii="Muli" w:hAnsi="Muli"/>
          <w:b/>
          <w:bCs/>
          <w:sz w:val="28"/>
          <w:szCs w:val="28"/>
        </w:rPr>
        <w:t>Workforce Working Group (WWG) Nominees</w:t>
      </w:r>
    </w:p>
    <w:p w14:paraId="76033472" w14:textId="1CCEA4B6" w:rsidR="00AA47D0" w:rsidRDefault="00EB09D4" w:rsidP="00EB09D4">
      <w:pPr>
        <w:pStyle w:val="ListParagraph"/>
        <w:numPr>
          <w:ilvl w:val="0"/>
          <w:numId w:val="41"/>
        </w:numPr>
        <w:rPr>
          <w:rFonts w:ascii="Muli" w:hAnsi="Muli"/>
          <w:sz w:val="24"/>
          <w:szCs w:val="24"/>
        </w:rPr>
      </w:pPr>
      <w:r>
        <w:rPr>
          <w:rFonts w:ascii="Muli" w:hAnsi="Muli"/>
          <w:sz w:val="24"/>
          <w:szCs w:val="24"/>
        </w:rPr>
        <w:t xml:space="preserve">Pip, Wayne, Rasela and Natt </w:t>
      </w:r>
      <w:r w:rsidR="00B74549">
        <w:rPr>
          <w:rFonts w:ascii="Muli" w:hAnsi="Muli"/>
          <w:sz w:val="24"/>
          <w:szCs w:val="24"/>
        </w:rPr>
        <w:t>are the</w:t>
      </w:r>
      <w:r w:rsidR="00EA3258">
        <w:rPr>
          <w:rFonts w:ascii="Muli" w:hAnsi="Muli"/>
          <w:sz w:val="24"/>
          <w:szCs w:val="24"/>
        </w:rPr>
        <w:t xml:space="preserve"> MidCentral WW</w:t>
      </w:r>
      <w:r w:rsidR="00C71D7D">
        <w:rPr>
          <w:rFonts w:ascii="Muli" w:hAnsi="Muli"/>
          <w:sz w:val="24"/>
          <w:szCs w:val="24"/>
        </w:rPr>
        <w:t xml:space="preserve">G </w:t>
      </w:r>
      <w:r w:rsidR="00EA3258">
        <w:rPr>
          <w:rFonts w:ascii="Muli" w:hAnsi="Muli"/>
          <w:sz w:val="24"/>
          <w:szCs w:val="24"/>
        </w:rPr>
        <w:t>nominees.</w:t>
      </w:r>
    </w:p>
    <w:p w14:paraId="56AFFC04" w14:textId="7C10D3E1" w:rsidR="00EA3258" w:rsidRDefault="00EA3258" w:rsidP="00EA3258">
      <w:pPr>
        <w:pStyle w:val="ListParagraph"/>
        <w:numPr>
          <w:ilvl w:val="0"/>
          <w:numId w:val="41"/>
        </w:numPr>
        <w:rPr>
          <w:rFonts w:ascii="Muli" w:hAnsi="Muli"/>
          <w:sz w:val="24"/>
          <w:szCs w:val="24"/>
        </w:rPr>
      </w:pPr>
      <w:r>
        <w:rPr>
          <w:rFonts w:ascii="Muli" w:hAnsi="Muli"/>
          <w:sz w:val="24"/>
          <w:szCs w:val="24"/>
        </w:rPr>
        <w:t xml:space="preserve">The </w:t>
      </w:r>
      <w:r w:rsidR="00B74549">
        <w:rPr>
          <w:rFonts w:ascii="Muli" w:hAnsi="Muli"/>
          <w:sz w:val="24"/>
          <w:szCs w:val="24"/>
        </w:rPr>
        <w:t xml:space="preserve">nominees </w:t>
      </w:r>
      <w:r>
        <w:rPr>
          <w:rFonts w:ascii="Muli" w:hAnsi="Muli"/>
          <w:sz w:val="24"/>
          <w:szCs w:val="24"/>
        </w:rPr>
        <w:t xml:space="preserve">will </w:t>
      </w:r>
      <w:r w:rsidR="00734261">
        <w:rPr>
          <w:rFonts w:ascii="Muli" w:hAnsi="Muli"/>
          <w:sz w:val="24"/>
          <w:szCs w:val="24"/>
        </w:rPr>
        <w:t>meet tomorrow to set priorities and key messages/understandings for moving forward.</w:t>
      </w:r>
    </w:p>
    <w:p w14:paraId="03493FDC" w14:textId="5B51BBBB" w:rsidR="00734261" w:rsidRDefault="00734261" w:rsidP="00EA3258">
      <w:pPr>
        <w:pStyle w:val="ListParagraph"/>
        <w:numPr>
          <w:ilvl w:val="0"/>
          <w:numId w:val="41"/>
        </w:numPr>
        <w:rPr>
          <w:rFonts w:ascii="Muli" w:hAnsi="Muli"/>
          <w:sz w:val="24"/>
          <w:szCs w:val="24"/>
        </w:rPr>
      </w:pPr>
      <w:r>
        <w:rPr>
          <w:rFonts w:ascii="Muli" w:hAnsi="Muli"/>
          <w:sz w:val="24"/>
          <w:szCs w:val="24"/>
        </w:rPr>
        <w:t xml:space="preserve">Karen </w:t>
      </w:r>
      <w:r w:rsidR="00AC0241">
        <w:rPr>
          <w:rFonts w:ascii="Muli" w:hAnsi="Muli"/>
          <w:sz w:val="24"/>
          <w:szCs w:val="24"/>
        </w:rPr>
        <w:t>is also available for nomination</w:t>
      </w:r>
      <w:r>
        <w:rPr>
          <w:rFonts w:ascii="Muli" w:hAnsi="Muli"/>
          <w:sz w:val="24"/>
          <w:szCs w:val="24"/>
        </w:rPr>
        <w:t xml:space="preserve"> </w:t>
      </w:r>
      <w:r w:rsidR="002567F8">
        <w:rPr>
          <w:rFonts w:ascii="Muli" w:hAnsi="Muli"/>
          <w:sz w:val="24"/>
          <w:szCs w:val="24"/>
        </w:rPr>
        <w:t xml:space="preserve">but as WWF initially requested 4 representatives from </w:t>
      </w:r>
      <w:r w:rsidR="00536CE9">
        <w:rPr>
          <w:rFonts w:ascii="Muli" w:hAnsi="Muli"/>
          <w:sz w:val="24"/>
          <w:szCs w:val="24"/>
        </w:rPr>
        <w:t>family members, clarification is being sought from MoH about adding another member.</w:t>
      </w:r>
    </w:p>
    <w:p w14:paraId="0C8C14D3" w14:textId="2BE4EB41" w:rsidR="00423E5E" w:rsidRDefault="00423E5E" w:rsidP="00EA3258">
      <w:pPr>
        <w:pStyle w:val="ListParagraph"/>
        <w:numPr>
          <w:ilvl w:val="0"/>
          <w:numId w:val="41"/>
        </w:numPr>
        <w:rPr>
          <w:rFonts w:ascii="Muli" w:hAnsi="Muli"/>
          <w:sz w:val="24"/>
          <w:szCs w:val="24"/>
        </w:rPr>
      </w:pPr>
      <w:r>
        <w:rPr>
          <w:rFonts w:ascii="Muli" w:hAnsi="Muli"/>
          <w:sz w:val="24"/>
          <w:szCs w:val="24"/>
        </w:rPr>
        <w:t>As the WWG is a national group, our nominees will enquire about representation from the other EGL sites.</w:t>
      </w:r>
    </w:p>
    <w:p w14:paraId="0821F914" w14:textId="4AA40FED" w:rsidR="00423E5E" w:rsidRDefault="00423E5E" w:rsidP="00EA3258">
      <w:pPr>
        <w:pStyle w:val="ListParagraph"/>
        <w:numPr>
          <w:ilvl w:val="0"/>
          <w:numId w:val="41"/>
        </w:numPr>
        <w:rPr>
          <w:rFonts w:ascii="Muli" w:hAnsi="Muli"/>
          <w:sz w:val="24"/>
          <w:szCs w:val="24"/>
        </w:rPr>
      </w:pPr>
      <w:r>
        <w:rPr>
          <w:rFonts w:ascii="Muli" w:hAnsi="Muli"/>
          <w:sz w:val="24"/>
          <w:szCs w:val="24"/>
        </w:rPr>
        <w:t xml:space="preserve">All understand </w:t>
      </w:r>
      <w:r w:rsidR="00C12F92">
        <w:rPr>
          <w:rFonts w:ascii="Muli" w:hAnsi="Muli"/>
          <w:sz w:val="24"/>
          <w:szCs w:val="24"/>
        </w:rPr>
        <w:t>this working group will have its challenges.</w:t>
      </w:r>
    </w:p>
    <w:p w14:paraId="241DDDF3" w14:textId="77777777" w:rsidR="00AA47D0" w:rsidRPr="00AC0241" w:rsidRDefault="00AA47D0" w:rsidP="000918ED">
      <w:pPr>
        <w:rPr>
          <w:rFonts w:ascii="Muli" w:hAnsi="Muli"/>
          <w:b/>
          <w:bCs/>
          <w:sz w:val="28"/>
          <w:szCs w:val="28"/>
        </w:rPr>
      </w:pPr>
    </w:p>
    <w:p w14:paraId="4D13995D" w14:textId="77777777" w:rsidR="0080278D" w:rsidRDefault="0080278D" w:rsidP="00A13FDD">
      <w:pPr>
        <w:rPr>
          <w:rFonts w:ascii="Muli" w:hAnsi="Muli"/>
          <w:b/>
          <w:bCs/>
          <w:sz w:val="28"/>
          <w:szCs w:val="28"/>
        </w:rPr>
      </w:pPr>
    </w:p>
    <w:p w14:paraId="47911F63" w14:textId="4F9A45BE" w:rsidR="009A6FF1" w:rsidRPr="00AC0241" w:rsidRDefault="00C12F92" w:rsidP="00A13FDD">
      <w:pPr>
        <w:rPr>
          <w:rFonts w:ascii="Muli" w:hAnsi="Muli"/>
          <w:b/>
          <w:bCs/>
          <w:sz w:val="28"/>
          <w:szCs w:val="28"/>
        </w:rPr>
      </w:pPr>
      <w:r w:rsidRPr="00AC0241">
        <w:rPr>
          <w:rFonts w:ascii="Muli" w:hAnsi="Muli"/>
          <w:b/>
          <w:bCs/>
          <w:sz w:val="28"/>
          <w:szCs w:val="28"/>
        </w:rPr>
        <w:lastRenderedPageBreak/>
        <w:t>Sector Engagement (Antnz)</w:t>
      </w:r>
    </w:p>
    <w:p w14:paraId="6C725759" w14:textId="0DAD7854" w:rsidR="00C12F92" w:rsidRPr="007A1B2F" w:rsidRDefault="00C12F92" w:rsidP="00C12F92">
      <w:pPr>
        <w:pStyle w:val="ListParagraph"/>
        <w:numPr>
          <w:ilvl w:val="0"/>
          <w:numId w:val="42"/>
        </w:numPr>
        <w:rPr>
          <w:rFonts w:ascii="Muli" w:hAnsi="Muli"/>
          <w:b/>
          <w:bCs/>
          <w:sz w:val="24"/>
          <w:szCs w:val="24"/>
        </w:rPr>
      </w:pPr>
      <w:r>
        <w:rPr>
          <w:rFonts w:ascii="Muli" w:hAnsi="Muli"/>
          <w:sz w:val="24"/>
          <w:szCs w:val="24"/>
        </w:rPr>
        <w:t xml:space="preserve">Lockdown has </w:t>
      </w:r>
      <w:r w:rsidR="007A1B2F">
        <w:rPr>
          <w:rFonts w:ascii="Muli" w:hAnsi="Muli"/>
          <w:sz w:val="24"/>
          <w:szCs w:val="24"/>
        </w:rPr>
        <w:t>presented some complications to planned events and activities.</w:t>
      </w:r>
    </w:p>
    <w:p w14:paraId="52EDE74F" w14:textId="7375B1DE" w:rsidR="007A1B2F" w:rsidRPr="006D2D15" w:rsidRDefault="007A1B2F" w:rsidP="00C12F92">
      <w:pPr>
        <w:pStyle w:val="ListParagraph"/>
        <w:numPr>
          <w:ilvl w:val="0"/>
          <w:numId w:val="42"/>
        </w:numPr>
        <w:rPr>
          <w:rFonts w:ascii="Muli" w:hAnsi="Muli"/>
          <w:b/>
          <w:bCs/>
          <w:sz w:val="24"/>
          <w:szCs w:val="24"/>
        </w:rPr>
      </w:pPr>
      <w:r>
        <w:rPr>
          <w:rFonts w:ascii="Muli" w:hAnsi="Muli"/>
          <w:sz w:val="24"/>
          <w:szCs w:val="24"/>
        </w:rPr>
        <w:t xml:space="preserve">Will need to </w:t>
      </w:r>
      <w:r w:rsidR="00A9119D">
        <w:rPr>
          <w:rFonts w:ascii="Muli" w:hAnsi="Muli"/>
          <w:sz w:val="24"/>
          <w:szCs w:val="24"/>
        </w:rPr>
        <w:t>postpone</w:t>
      </w:r>
      <w:r>
        <w:rPr>
          <w:rFonts w:ascii="Muli" w:hAnsi="Muli"/>
          <w:sz w:val="24"/>
          <w:szCs w:val="24"/>
        </w:rPr>
        <w:t xml:space="preserve"> the</w:t>
      </w:r>
      <w:r w:rsidR="00916EF2">
        <w:rPr>
          <w:rFonts w:ascii="Muli" w:hAnsi="Muli"/>
          <w:sz w:val="24"/>
          <w:szCs w:val="24"/>
        </w:rPr>
        <w:t xml:space="preserve"> Forum from 30 Sept</w:t>
      </w:r>
      <w:r w:rsidR="006D2D15">
        <w:rPr>
          <w:rFonts w:ascii="Muli" w:hAnsi="Muli"/>
          <w:sz w:val="24"/>
          <w:szCs w:val="24"/>
        </w:rPr>
        <w:t xml:space="preserve">ember to </w:t>
      </w:r>
      <w:r w:rsidR="00A9119D">
        <w:rPr>
          <w:rFonts w:ascii="Muli" w:hAnsi="Muli"/>
          <w:sz w:val="24"/>
          <w:szCs w:val="24"/>
        </w:rPr>
        <w:t xml:space="preserve">new date in </w:t>
      </w:r>
      <w:r w:rsidR="006D2D15">
        <w:rPr>
          <w:rFonts w:ascii="Muli" w:hAnsi="Muli"/>
          <w:sz w:val="24"/>
          <w:szCs w:val="24"/>
        </w:rPr>
        <w:t>November.</w:t>
      </w:r>
    </w:p>
    <w:p w14:paraId="049E674D" w14:textId="5FDD64B0" w:rsidR="006D2D15" w:rsidRPr="002D4307" w:rsidRDefault="006D2D15" w:rsidP="00C12F92">
      <w:pPr>
        <w:pStyle w:val="ListParagraph"/>
        <w:numPr>
          <w:ilvl w:val="0"/>
          <w:numId w:val="42"/>
        </w:numPr>
        <w:rPr>
          <w:rFonts w:ascii="Muli" w:hAnsi="Muli"/>
          <w:b/>
          <w:bCs/>
          <w:sz w:val="24"/>
          <w:szCs w:val="24"/>
        </w:rPr>
      </w:pPr>
      <w:r>
        <w:rPr>
          <w:rFonts w:ascii="Muli" w:hAnsi="Muli"/>
          <w:sz w:val="24"/>
          <w:szCs w:val="24"/>
        </w:rPr>
        <w:t xml:space="preserve">Meeting with Caleb at Enable New Zealand to discuss viability </w:t>
      </w:r>
      <w:r w:rsidR="00EB2874">
        <w:rPr>
          <w:rFonts w:ascii="Muli" w:hAnsi="Muli"/>
          <w:sz w:val="24"/>
          <w:szCs w:val="24"/>
        </w:rPr>
        <w:t>of run</w:t>
      </w:r>
      <w:r w:rsidR="00935F37">
        <w:rPr>
          <w:rFonts w:ascii="Muli" w:hAnsi="Muli"/>
          <w:sz w:val="24"/>
          <w:szCs w:val="24"/>
        </w:rPr>
        <w:t>ning</w:t>
      </w:r>
      <w:r w:rsidR="00EB2874">
        <w:rPr>
          <w:rFonts w:ascii="Muli" w:hAnsi="Muli"/>
          <w:sz w:val="24"/>
          <w:szCs w:val="24"/>
        </w:rPr>
        <w:t xml:space="preserve"> a virtual </w:t>
      </w:r>
      <w:r w:rsidR="002D4307">
        <w:rPr>
          <w:rFonts w:ascii="Muli" w:hAnsi="Muli"/>
          <w:sz w:val="24"/>
          <w:szCs w:val="24"/>
        </w:rPr>
        <w:t xml:space="preserve">session </w:t>
      </w:r>
      <w:r w:rsidR="00B649F8">
        <w:rPr>
          <w:rFonts w:ascii="Muli" w:hAnsi="Muli"/>
          <w:sz w:val="24"/>
          <w:szCs w:val="24"/>
        </w:rPr>
        <w:t xml:space="preserve">in October </w:t>
      </w:r>
      <w:r w:rsidR="002D4307">
        <w:rPr>
          <w:rFonts w:ascii="Muli" w:hAnsi="Muli"/>
          <w:sz w:val="24"/>
          <w:szCs w:val="24"/>
        </w:rPr>
        <w:t xml:space="preserve">– topic EGL 101 with a Q &amp; </w:t>
      </w:r>
      <w:r w:rsidR="00A8652E">
        <w:rPr>
          <w:rFonts w:ascii="Muli" w:hAnsi="Muli"/>
          <w:sz w:val="24"/>
          <w:szCs w:val="24"/>
        </w:rPr>
        <w:t>a</w:t>
      </w:r>
      <w:r w:rsidR="002D4307">
        <w:rPr>
          <w:rFonts w:ascii="Muli" w:hAnsi="Muli"/>
          <w:sz w:val="24"/>
          <w:szCs w:val="24"/>
        </w:rPr>
        <w:t xml:space="preserve"> session to maintain interest in this space.  </w:t>
      </w:r>
      <w:r w:rsidR="00700EFB">
        <w:rPr>
          <w:rFonts w:ascii="Muli" w:hAnsi="Muli"/>
          <w:sz w:val="24"/>
          <w:szCs w:val="24"/>
        </w:rPr>
        <w:t xml:space="preserve">(Short, </w:t>
      </w:r>
      <w:r w:rsidR="00A8652E">
        <w:rPr>
          <w:rFonts w:ascii="Muli" w:hAnsi="Muli"/>
          <w:sz w:val="24"/>
          <w:szCs w:val="24"/>
        </w:rPr>
        <w:t>sharp</w:t>
      </w:r>
      <w:r w:rsidR="00700EFB">
        <w:rPr>
          <w:rFonts w:ascii="Muli" w:hAnsi="Muli"/>
          <w:sz w:val="24"/>
          <w:szCs w:val="24"/>
        </w:rPr>
        <w:t xml:space="preserve"> and focused with a timeframe around one hour).</w:t>
      </w:r>
      <w:r w:rsidR="00176089">
        <w:rPr>
          <w:rFonts w:ascii="Muli" w:hAnsi="Muli"/>
          <w:sz w:val="24"/>
          <w:szCs w:val="24"/>
        </w:rPr>
        <w:t xml:space="preserve">  Could be recorded for future use.</w:t>
      </w:r>
    </w:p>
    <w:p w14:paraId="79291475" w14:textId="398986B6" w:rsidR="00700EFB" w:rsidRPr="0061268A" w:rsidRDefault="00BC73A4" w:rsidP="00BC73A4">
      <w:pPr>
        <w:pStyle w:val="ListParagraph"/>
        <w:numPr>
          <w:ilvl w:val="0"/>
          <w:numId w:val="42"/>
        </w:numPr>
        <w:rPr>
          <w:rFonts w:ascii="Muli" w:hAnsi="Muli"/>
          <w:b/>
          <w:bCs/>
          <w:sz w:val="24"/>
          <w:szCs w:val="24"/>
        </w:rPr>
      </w:pPr>
      <w:r>
        <w:rPr>
          <w:rFonts w:ascii="Muli" w:hAnsi="Muli"/>
          <w:sz w:val="24"/>
          <w:szCs w:val="24"/>
        </w:rPr>
        <w:t xml:space="preserve">By </w:t>
      </w:r>
      <w:r w:rsidR="002B4EAE">
        <w:rPr>
          <w:rFonts w:ascii="Muli" w:hAnsi="Muli"/>
          <w:sz w:val="24"/>
          <w:szCs w:val="24"/>
        </w:rPr>
        <w:t>postponing</w:t>
      </w:r>
      <w:r>
        <w:rPr>
          <w:rFonts w:ascii="Muli" w:hAnsi="Muli"/>
          <w:sz w:val="24"/>
          <w:szCs w:val="24"/>
        </w:rPr>
        <w:t xml:space="preserve"> the Forum until November </w:t>
      </w:r>
      <w:r w:rsidR="002B4EAE">
        <w:rPr>
          <w:rFonts w:ascii="Muli" w:hAnsi="Muli"/>
          <w:sz w:val="24"/>
          <w:szCs w:val="24"/>
        </w:rPr>
        <w:t>Panellists</w:t>
      </w:r>
      <w:r>
        <w:rPr>
          <w:rFonts w:ascii="Muli" w:hAnsi="Muli"/>
          <w:sz w:val="24"/>
          <w:szCs w:val="24"/>
        </w:rPr>
        <w:t xml:space="preserve"> and other p</w:t>
      </w:r>
      <w:r w:rsidR="00A8652E" w:rsidRPr="00BC73A4">
        <w:rPr>
          <w:rFonts w:ascii="Muli" w:hAnsi="Muli"/>
          <w:sz w:val="24"/>
          <w:szCs w:val="24"/>
        </w:rPr>
        <w:t xml:space="preserve">eople will have time to think about the </w:t>
      </w:r>
      <w:r w:rsidR="009F04A0" w:rsidRPr="00BC73A4">
        <w:rPr>
          <w:rFonts w:ascii="Muli" w:hAnsi="Muli"/>
          <w:sz w:val="24"/>
          <w:szCs w:val="24"/>
        </w:rPr>
        <w:t xml:space="preserve">future big picture implications of the expected machinery of government announcements </w:t>
      </w:r>
      <w:r w:rsidR="00161E5C" w:rsidRPr="00BC73A4">
        <w:rPr>
          <w:rFonts w:ascii="Muli" w:hAnsi="Muli"/>
          <w:sz w:val="24"/>
          <w:szCs w:val="24"/>
        </w:rPr>
        <w:t xml:space="preserve">expected </w:t>
      </w:r>
      <w:r w:rsidR="009F04A0" w:rsidRPr="00BC73A4">
        <w:rPr>
          <w:rFonts w:ascii="Muli" w:hAnsi="Muli"/>
          <w:sz w:val="24"/>
          <w:szCs w:val="24"/>
        </w:rPr>
        <w:t>in September.</w:t>
      </w:r>
    </w:p>
    <w:p w14:paraId="0C50C9E3" w14:textId="5A2E261A" w:rsidR="0061268A" w:rsidRPr="009A22D2" w:rsidRDefault="0061268A" w:rsidP="00BC73A4">
      <w:pPr>
        <w:pStyle w:val="ListParagraph"/>
        <w:numPr>
          <w:ilvl w:val="0"/>
          <w:numId w:val="42"/>
        </w:numPr>
        <w:rPr>
          <w:rFonts w:ascii="Muli" w:hAnsi="Muli"/>
          <w:b/>
          <w:bCs/>
          <w:sz w:val="24"/>
          <w:szCs w:val="24"/>
        </w:rPr>
      </w:pPr>
      <w:r>
        <w:rPr>
          <w:rFonts w:ascii="Muli" w:hAnsi="Muli"/>
          <w:sz w:val="24"/>
          <w:szCs w:val="24"/>
        </w:rPr>
        <w:t>A request to set up a</w:t>
      </w:r>
      <w:r w:rsidR="007D1737">
        <w:rPr>
          <w:rFonts w:ascii="Muli" w:hAnsi="Muli"/>
          <w:sz w:val="24"/>
          <w:szCs w:val="24"/>
        </w:rPr>
        <w:t xml:space="preserve"> MidCentral EGL </w:t>
      </w:r>
      <w:r w:rsidR="002B4EAE">
        <w:rPr>
          <w:rFonts w:ascii="Muli" w:hAnsi="Muli"/>
          <w:sz w:val="24"/>
          <w:szCs w:val="24"/>
        </w:rPr>
        <w:t>YouTube</w:t>
      </w:r>
      <w:r w:rsidR="007D1737">
        <w:rPr>
          <w:rFonts w:ascii="Muli" w:hAnsi="Muli"/>
          <w:sz w:val="24"/>
          <w:szCs w:val="24"/>
        </w:rPr>
        <w:t xml:space="preserve"> account and </w:t>
      </w:r>
      <w:r w:rsidR="002B4EAE">
        <w:rPr>
          <w:rFonts w:ascii="Muli" w:hAnsi="Muli"/>
          <w:sz w:val="24"/>
          <w:szCs w:val="24"/>
        </w:rPr>
        <w:t>Facebook</w:t>
      </w:r>
      <w:r w:rsidR="007D1737">
        <w:rPr>
          <w:rFonts w:ascii="Muli" w:hAnsi="Muli"/>
          <w:sz w:val="24"/>
          <w:szCs w:val="24"/>
        </w:rPr>
        <w:t xml:space="preserve"> page </w:t>
      </w:r>
      <w:r w:rsidR="00140E33">
        <w:rPr>
          <w:rFonts w:ascii="Muli" w:hAnsi="Muli"/>
          <w:sz w:val="24"/>
          <w:szCs w:val="24"/>
        </w:rPr>
        <w:t xml:space="preserve">was made.  This would be set up </w:t>
      </w:r>
      <w:r w:rsidR="00C16ECE">
        <w:rPr>
          <w:rFonts w:ascii="Muli" w:hAnsi="Muli"/>
          <w:sz w:val="24"/>
          <w:szCs w:val="24"/>
        </w:rPr>
        <w:t>in time to use for information for 30 September and a set of good guidelines for use would need to be developed).</w:t>
      </w:r>
    </w:p>
    <w:p w14:paraId="2606E5A2" w14:textId="77BE198A" w:rsidR="009A22D2" w:rsidRPr="00DC616F" w:rsidRDefault="009A22D2" w:rsidP="00BC73A4">
      <w:pPr>
        <w:pStyle w:val="ListParagraph"/>
        <w:numPr>
          <w:ilvl w:val="0"/>
          <w:numId w:val="42"/>
        </w:numPr>
        <w:rPr>
          <w:rFonts w:ascii="Muli" w:hAnsi="Muli"/>
          <w:b/>
          <w:bCs/>
          <w:sz w:val="24"/>
          <w:szCs w:val="24"/>
        </w:rPr>
      </w:pPr>
      <w:r>
        <w:rPr>
          <w:rFonts w:ascii="Muli" w:hAnsi="Muli"/>
          <w:sz w:val="24"/>
          <w:szCs w:val="24"/>
        </w:rPr>
        <w:t xml:space="preserve">Testing </w:t>
      </w:r>
      <w:r w:rsidR="005C348E">
        <w:rPr>
          <w:rFonts w:ascii="Muli" w:hAnsi="Muli"/>
          <w:sz w:val="24"/>
          <w:szCs w:val="24"/>
        </w:rPr>
        <w:t xml:space="preserve">an </w:t>
      </w:r>
      <w:r>
        <w:rPr>
          <w:rFonts w:ascii="Muli" w:hAnsi="Muli"/>
          <w:sz w:val="24"/>
          <w:szCs w:val="24"/>
        </w:rPr>
        <w:t>equipment management services</w:t>
      </w:r>
      <w:r w:rsidR="005C348E">
        <w:rPr>
          <w:rFonts w:ascii="Muli" w:hAnsi="Muli"/>
          <w:sz w:val="24"/>
          <w:szCs w:val="24"/>
        </w:rPr>
        <w:t xml:space="preserve"> concept aligning with the prototype is underway.</w:t>
      </w:r>
    </w:p>
    <w:p w14:paraId="33917680" w14:textId="77777777" w:rsidR="00176089" w:rsidRDefault="00161E5C" w:rsidP="00161E5C">
      <w:pPr>
        <w:rPr>
          <w:rFonts w:ascii="Muli" w:hAnsi="Muli"/>
          <w:b/>
          <w:bCs/>
          <w:sz w:val="24"/>
          <w:szCs w:val="24"/>
        </w:rPr>
      </w:pPr>
      <w:r w:rsidRPr="00176089">
        <w:rPr>
          <w:rFonts w:ascii="Muli" w:hAnsi="Muli"/>
          <w:b/>
          <w:bCs/>
          <w:sz w:val="24"/>
          <w:szCs w:val="24"/>
        </w:rPr>
        <w:t>Decision:</w:t>
      </w:r>
    </w:p>
    <w:p w14:paraId="34CDEA6F" w14:textId="1DEE8650" w:rsidR="00161E5C" w:rsidRPr="00861D7D" w:rsidRDefault="00861D7D" w:rsidP="00861D7D">
      <w:pPr>
        <w:pStyle w:val="ListParagraph"/>
        <w:numPr>
          <w:ilvl w:val="0"/>
          <w:numId w:val="45"/>
        </w:numPr>
        <w:rPr>
          <w:rFonts w:ascii="Muli" w:hAnsi="Muli"/>
          <w:b/>
          <w:bCs/>
          <w:sz w:val="24"/>
          <w:szCs w:val="24"/>
        </w:rPr>
      </w:pPr>
      <w:r w:rsidRPr="00F33E39">
        <w:rPr>
          <w:rFonts w:ascii="Muli" w:hAnsi="Muli"/>
          <w:bCs/>
          <w:sz w:val="24"/>
          <w:szCs w:val="24"/>
        </w:rPr>
        <w:t xml:space="preserve">To Plan September virtual session with Panel to be rescheduled to </w:t>
      </w:r>
      <w:r w:rsidR="003F623D" w:rsidRPr="00F33E39">
        <w:rPr>
          <w:rFonts w:ascii="Muli" w:hAnsi="Muli"/>
          <w:bCs/>
          <w:sz w:val="24"/>
          <w:szCs w:val="24"/>
        </w:rPr>
        <w:t>October</w:t>
      </w:r>
      <w:r w:rsidRPr="00F33E39">
        <w:rPr>
          <w:rFonts w:ascii="Muli" w:hAnsi="Muli"/>
          <w:bCs/>
          <w:sz w:val="24"/>
          <w:szCs w:val="24"/>
        </w:rPr>
        <w:t xml:space="preserve"> or later.</w:t>
      </w:r>
      <w:r w:rsidR="003F623D" w:rsidRPr="00861D7D">
        <w:rPr>
          <w:rFonts w:ascii="Muli" w:hAnsi="Muli"/>
          <w:b/>
          <w:bCs/>
          <w:sz w:val="24"/>
          <w:szCs w:val="24"/>
        </w:rPr>
        <w:t xml:space="preserve"> </w:t>
      </w:r>
      <w:r w:rsidR="00354443" w:rsidRPr="00861D7D">
        <w:rPr>
          <w:rFonts w:ascii="Muli" w:hAnsi="Muli"/>
          <w:b/>
          <w:bCs/>
          <w:sz w:val="24"/>
          <w:szCs w:val="24"/>
        </w:rPr>
        <w:t xml:space="preserve">All </w:t>
      </w:r>
      <w:r w:rsidR="00176089" w:rsidRPr="00861D7D">
        <w:rPr>
          <w:rFonts w:ascii="Muli" w:hAnsi="Muli"/>
          <w:b/>
          <w:bCs/>
          <w:sz w:val="24"/>
          <w:szCs w:val="24"/>
        </w:rPr>
        <w:t>agreed/endorsed</w:t>
      </w:r>
    </w:p>
    <w:p w14:paraId="7B03B5F1" w14:textId="77777777" w:rsidR="00354443" w:rsidRDefault="00354443" w:rsidP="00354443">
      <w:pPr>
        <w:pStyle w:val="ListParagraph"/>
        <w:rPr>
          <w:rFonts w:ascii="Muli" w:hAnsi="Muli"/>
          <w:b/>
          <w:bCs/>
          <w:sz w:val="24"/>
          <w:szCs w:val="24"/>
        </w:rPr>
      </w:pPr>
    </w:p>
    <w:p w14:paraId="09EADE7C" w14:textId="20126E14" w:rsidR="0078161D" w:rsidRPr="00861D7D" w:rsidRDefault="00D5469E" w:rsidP="00861D7D">
      <w:pPr>
        <w:pStyle w:val="ListParagraph"/>
        <w:numPr>
          <w:ilvl w:val="0"/>
          <w:numId w:val="45"/>
        </w:numPr>
        <w:rPr>
          <w:rFonts w:ascii="Muli" w:hAnsi="Muli"/>
          <w:sz w:val="24"/>
          <w:szCs w:val="24"/>
        </w:rPr>
      </w:pPr>
      <w:r w:rsidRPr="00F33E39">
        <w:rPr>
          <w:rFonts w:ascii="Muli" w:hAnsi="Muli"/>
          <w:bCs/>
          <w:sz w:val="24"/>
          <w:szCs w:val="24"/>
        </w:rPr>
        <w:t xml:space="preserve">A </w:t>
      </w:r>
      <w:r w:rsidR="00861D7D" w:rsidRPr="00F33E39">
        <w:rPr>
          <w:rFonts w:ascii="Muli" w:hAnsi="Muli"/>
          <w:bCs/>
          <w:sz w:val="24"/>
          <w:szCs w:val="24"/>
        </w:rPr>
        <w:t>‘</w:t>
      </w:r>
      <w:r w:rsidR="00861D7D" w:rsidRPr="00F33E39">
        <w:rPr>
          <w:rFonts w:ascii="Muli" w:hAnsi="Muli"/>
          <w:bCs/>
          <w:i/>
          <w:sz w:val="24"/>
          <w:szCs w:val="24"/>
        </w:rPr>
        <w:t>MidCentral Enabling Good Lives’</w:t>
      </w:r>
      <w:r w:rsidRPr="00F33E39">
        <w:rPr>
          <w:rFonts w:ascii="Muli" w:hAnsi="Muli"/>
          <w:bCs/>
          <w:sz w:val="24"/>
          <w:szCs w:val="24"/>
        </w:rPr>
        <w:t xml:space="preserve"> </w:t>
      </w:r>
      <w:r w:rsidR="002B4EAE" w:rsidRPr="00F33E39">
        <w:rPr>
          <w:rFonts w:ascii="Muli" w:hAnsi="Muli"/>
          <w:bCs/>
          <w:sz w:val="24"/>
          <w:szCs w:val="24"/>
        </w:rPr>
        <w:t>YouTube</w:t>
      </w:r>
      <w:r w:rsidRPr="00F33E39">
        <w:rPr>
          <w:rFonts w:ascii="Muli" w:hAnsi="Muli"/>
          <w:bCs/>
          <w:sz w:val="24"/>
          <w:szCs w:val="24"/>
        </w:rPr>
        <w:t xml:space="preserve"> account and </w:t>
      </w:r>
      <w:r w:rsidR="00861D7D" w:rsidRPr="00F33E39">
        <w:rPr>
          <w:rFonts w:ascii="Muli" w:hAnsi="Muli"/>
          <w:bCs/>
          <w:sz w:val="24"/>
          <w:szCs w:val="24"/>
        </w:rPr>
        <w:t>a F</w:t>
      </w:r>
      <w:r w:rsidRPr="00F33E39">
        <w:rPr>
          <w:rFonts w:ascii="Muli" w:hAnsi="Muli"/>
          <w:bCs/>
          <w:sz w:val="24"/>
          <w:szCs w:val="24"/>
        </w:rPr>
        <w:t xml:space="preserve">acebook page for </w:t>
      </w:r>
      <w:r w:rsidR="00861D7D" w:rsidRPr="00F33E39">
        <w:rPr>
          <w:rFonts w:ascii="Muli" w:hAnsi="Muli"/>
          <w:bCs/>
          <w:sz w:val="24"/>
          <w:szCs w:val="24"/>
        </w:rPr>
        <w:t>‘</w:t>
      </w:r>
      <w:r w:rsidRPr="00F33E39">
        <w:rPr>
          <w:rFonts w:ascii="Muli" w:hAnsi="Muli"/>
          <w:bCs/>
          <w:i/>
          <w:sz w:val="24"/>
          <w:szCs w:val="24"/>
        </w:rPr>
        <w:t>advertising and educational purposes only</w:t>
      </w:r>
      <w:r w:rsidR="00861D7D" w:rsidRPr="00F33E39">
        <w:rPr>
          <w:rFonts w:ascii="Muli" w:hAnsi="Muli"/>
          <w:bCs/>
          <w:sz w:val="24"/>
          <w:szCs w:val="24"/>
        </w:rPr>
        <w:t>’</w:t>
      </w:r>
      <w:r w:rsidRPr="00F33E39">
        <w:rPr>
          <w:rFonts w:ascii="Muli" w:hAnsi="Muli"/>
          <w:bCs/>
          <w:sz w:val="24"/>
          <w:szCs w:val="24"/>
        </w:rPr>
        <w:t xml:space="preserve"> be set up</w:t>
      </w:r>
      <w:r w:rsidR="005C1C3D" w:rsidRPr="00F33E39">
        <w:rPr>
          <w:rFonts w:ascii="Muli" w:hAnsi="Muli"/>
          <w:bCs/>
          <w:sz w:val="24"/>
          <w:szCs w:val="24"/>
        </w:rPr>
        <w:t>.</w:t>
      </w:r>
      <w:r w:rsidR="00861D7D" w:rsidRPr="00F33E39">
        <w:rPr>
          <w:rFonts w:ascii="Muli" w:hAnsi="Muli"/>
          <w:bCs/>
          <w:sz w:val="24"/>
          <w:szCs w:val="24"/>
        </w:rPr>
        <w:t xml:space="preserve"> Develop guidelines for social media in the near future.    </w:t>
      </w:r>
      <w:r w:rsidR="00861D7D">
        <w:rPr>
          <w:rFonts w:ascii="Muli" w:hAnsi="Muli"/>
          <w:b/>
          <w:bCs/>
          <w:sz w:val="24"/>
          <w:szCs w:val="24"/>
        </w:rPr>
        <w:t xml:space="preserve">             ALL agreed/endorsed</w:t>
      </w:r>
    </w:p>
    <w:p w14:paraId="100FC23C" w14:textId="77777777" w:rsidR="00861D7D" w:rsidRPr="00861D7D" w:rsidRDefault="00861D7D" w:rsidP="00861D7D">
      <w:pPr>
        <w:pStyle w:val="ListParagraph"/>
        <w:rPr>
          <w:rFonts w:ascii="Muli" w:hAnsi="Muli"/>
          <w:sz w:val="24"/>
          <w:szCs w:val="24"/>
        </w:rPr>
      </w:pPr>
    </w:p>
    <w:p w14:paraId="0720CAC6" w14:textId="6536DE58" w:rsidR="00861D7D" w:rsidRPr="0078161D" w:rsidRDefault="00F33E39" w:rsidP="00861D7D">
      <w:pPr>
        <w:pStyle w:val="ListParagraph"/>
        <w:numPr>
          <w:ilvl w:val="0"/>
          <w:numId w:val="45"/>
        </w:numPr>
        <w:rPr>
          <w:rFonts w:ascii="Muli" w:hAnsi="Muli"/>
          <w:sz w:val="24"/>
          <w:szCs w:val="24"/>
        </w:rPr>
      </w:pPr>
      <w:r>
        <w:rPr>
          <w:rFonts w:ascii="Muli" w:hAnsi="Muli"/>
          <w:sz w:val="24"/>
          <w:szCs w:val="24"/>
        </w:rPr>
        <w:t>An ‘</w:t>
      </w:r>
      <w:r w:rsidRPr="00F33E39">
        <w:rPr>
          <w:rFonts w:ascii="Muli" w:hAnsi="Muli"/>
          <w:i/>
          <w:sz w:val="24"/>
          <w:szCs w:val="24"/>
        </w:rPr>
        <w:t>EGLInOurCommunity</w:t>
      </w:r>
      <w:r>
        <w:rPr>
          <w:rFonts w:ascii="Muli" w:hAnsi="Muli"/>
          <w:sz w:val="24"/>
          <w:szCs w:val="24"/>
        </w:rPr>
        <w:t>’ Gmail account to be set up.</w:t>
      </w:r>
    </w:p>
    <w:p w14:paraId="7AE52EC7" w14:textId="04C28BFA" w:rsidR="00BC3589" w:rsidRPr="0078161D" w:rsidRDefault="0078161D" w:rsidP="0078161D">
      <w:pPr>
        <w:pStyle w:val="ListParagraph"/>
        <w:rPr>
          <w:rFonts w:ascii="Muli" w:hAnsi="Muli"/>
          <w:sz w:val="24"/>
          <w:szCs w:val="24"/>
        </w:rPr>
      </w:pPr>
      <w:r>
        <w:rPr>
          <w:rFonts w:ascii="Muli" w:hAnsi="Muli"/>
          <w:b/>
          <w:bCs/>
          <w:sz w:val="24"/>
          <w:szCs w:val="24"/>
        </w:rPr>
        <w:t xml:space="preserve">   </w:t>
      </w:r>
      <w:r w:rsidR="00331B41">
        <w:rPr>
          <w:rFonts w:ascii="Muli" w:hAnsi="Muli"/>
          <w:b/>
          <w:bCs/>
          <w:sz w:val="24"/>
          <w:szCs w:val="24"/>
        </w:rPr>
        <w:t xml:space="preserve">             No defined outcome- will seek endorsement</w:t>
      </w:r>
      <w:r>
        <w:rPr>
          <w:rFonts w:ascii="Muli" w:hAnsi="Muli"/>
          <w:b/>
          <w:bCs/>
          <w:sz w:val="24"/>
          <w:szCs w:val="24"/>
        </w:rPr>
        <w:t xml:space="preserve">                                 </w:t>
      </w:r>
      <w:r w:rsidR="004F65F0">
        <w:rPr>
          <w:rFonts w:ascii="Muli" w:hAnsi="Muli"/>
          <w:b/>
          <w:bCs/>
          <w:sz w:val="24"/>
          <w:szCs w:val="24"/>
        </w:rPr>
        <w:t xml:space="preserve">                     </w:t>
      </w:r>
      <w:r w:rsidR="00861D7D">
        <w:rPr>
          <w:rFonts w:ascii="Muli" w:hAnsi="Muli"/>
          <w:b/>
          <w:bCs/>
          <w:sz w:val="24"/>
          <w:szCs w:val="24"/>
        </w:rPr>
        <w:t xml:space="preserve">                        </w:t>
      </w:r>
    </w:p>
    <w:p w14:paraId="34CB2520" w14:textId="77777777" w:rsidR="00755FCC" w:rsidRDefault="00755FCC" w:rsidP="00BC3589">
      <w:pPr>
        <w:rPr>
          <w:rFonts w:ascii="Muli" w:hAnsi="Muli"/>
          <w:b/>
          <w:bCs/>
          <w:sz w:val="28"/>
          <w:szCs w:val="28"/>
        </w:rPr>
      </w:pPr>
    </w:p>
    <w:p w14:paraId="380128EA" w14:textId="58684FD3" w:rsidR="00BC3589" w:rsidRPr="00AC0241" w:rsidRDefault="004606CC" w:rsidP="00BC3589">
      <w:pPr>
        <w:rPr>
          <w:rFonts w:ascii="Muli" w:hAnsi="Muli"/>
          <w:b/>
          <w:bCs/>
          <w:sz w:val="28"/>
          <w:szCs w:val="28"/>
        </w:rPr>
      </w:pPr>
      <w:r w:rsidRPr="00AC0241">
        <w:rPr>
          <w:rFonts w:ascii="Muli" w:hAnsi="Muli"/>
          <w:b/>
          <w:bCs/>
          <w:sz w:val="28"/>
          <w:szCs w:val="28"/>
        </w:rPr>
        <w:t>Final thoughts and closing</w:t>
      </w:r>
    </w:p>
    <w:p w14:paraId="2A9EC3FB" w14:textId="77777777" w:rsidR="0070095F" w:rsidRPr="00766FC2" w:rsidRDefault="0070095F" w:rsidP="00766FC2">
      <w:pPr>
        <w:pStyle w:val="ListParagraph"/>
        <w:numPr>
          <w:ilvl w:val="0"/>
          <w:numId w:val="44"/>
        </w:numPr>
        <w:rPr>
          <w:rFonts w:ascii="Muli" w:hAnsi="Muli"/>
          <w:sz w:val="24"/>
          <w:szCs w:val="24"/>
          <w:lang w:val="en-US"/>
        </w:rPr>
      </w:pPr>
      <w:r w:rsidRPr="00766FC2">
        <w:rPr>
          <w:rFonts w:ascii="Muli" w:hAnsi="Muli"/>
          <w:sz w:val="24"/>
          <w:szCs w:val="24"/>
          <w:lang w:val="en-US"/>
        </w:rPr>
        <w:t>Quality, exciting, confused, good, direction, hard work, results focused, great, output, unified, connection.</w:t>
      </w:r>
    </w:p>
    <w:p w14:paraId="5F58F86D" w14:textId="1F7901D1" w:rsidR="004606CC" w:rsidRPr="00BC3589" w:rsidRDefault="0078161D" w:rsidP="00BC3589">
      <w:pPr>
        <w:rPr>
          <w:rFonts w:ascii="Muli" w:hAnsi="Muli"/>
          <w:b/>
          <w:bCs/>
          <w:sz w:val="24"/>
          <w:szCs w:val="24"/>
        </w:rPr>
      </w:pPr>
      <w:r>
        <w:rPr>
          <w:rFonts w:ascii="Muli" w:hAnsi="Muli"/>
          <w:b/>
          <w:bCs/>
          <w:sz w:val="24"/>
          <w:szCs w:val="24"/>
        </w:rPr>
        <w:t xml:space="preserve">Meeting closed </w:t>
      </w:r>
      <w:r w:rsidR="0070095F">
        <w:rPr>
          <w:rFonts w:ascii="Muli" w:hAnsi="Muli"/>
          <w:b/>
          <w:bCs/>
          <w:sz w:val="24"/>
          <w:szCs w:val="24"/>
        </w:rPr>
        <w:t>with a whakatauki:</w:t>
      </w:r>
    </w:p>
    <w:p w14:paraId="3BCCE016" w14:textId="77777777" w:rsidR="00015E4B" w:rsidRPr="00024307" w:rsidRDefault="00015E4B" w:rsidP="00015E4B">
      <w:pPr>
        <w:rPr>
          <w:rFonts w:ascii="Muli" w:hAnsi="Muli"/>
          <w:sz w:val="24"/>
          <w:szCs w:val="24"/>
        </w:rPr>
      </w:pPr>
      <w:r w:rsidRPr="00024307">
        <w:rPr>
          <w:rFonts w:ascii="Muli" w:hAnsi="Muli"/>
          <w:sz w:val="24"/>
          <w:szCs w:val="24"/>
        </w:rPr>
        <w:t>Ehara taku toa, he toa takitahi, engari he toa takitini</w:t>
      </w:r>
    </w:p>
    <w:p w14:paraId="3DBD8D53" w14:textId="77777777" w:rsidR="00015E4B" w:rsidRPr="00024307" w:rsidRDefault="00015E4B" w:rsidP="00015E4B">
      <w:pPr>
        <w:rPr>
          <w:rFonts w:ascii="Muli" w:hAnsi="Muli"/>
          <w:sz w:val="24"/>
          <w:szCs w:val="24"/>
        </w:rPr>
      </w:pPr>
      <w:r w:rsidRPr="00024307">
        <w:rPr>
          <w:rFonts w:ascii="Muli" w:hAnsi="Muli"/>
          <w:sz w:val="24"/>
          <w:szCs w:val="24"/>
        </w:rPr>
        <w:t>My strength is not, that of one warrior, but that of many</w:t>
      </w:r>
    </w:p>
    <w:p w14:paraId="2BE3811F" w14:textId="636C5736" w:rsidR="00015E4B" w:rsidRDefault="00015E4B" w:rsidP="00015E4B">
      <w:pPr>
        <w:rPr>
          <w:rFonts w:ascii="Muli" w:hAnsi="Muli"/>
          <w:sz w:val="24"/>
          <w:szCs w:val="24"/>
        </w:rPr>
      </w:pPr>
      <w:r w:rsidRPr="00024307">
        <w:rPr>
          <w:rFonts w:ascii="Muli" w:hAnsi="Muli"/>
          <w:sz w:val="24"/>
          <w:szCs w:val="24"/>
        </w:rPr>
        <w:t>Collaboration is a strength to achieving goals</w:t>
      </w:r>
      <w:r w:rsidR="0070095F">
        <w:rPr>
          <w:rFonts w:ascii="Muli" w:hAnsi="Muli"/>
          <w:sz w:val="24"/>
          <w:szCs w:val="24"/>
        </w:rPr>
        <w:t>.</w:t>
      </w:r>
    </w:p>
    <w:p w14:paraId="4E5A8E2E" w14:textId="5E3DC2F3" w:rsidR="0070095F" w:rsidRPr="002B3611" w:rsidRDefault="0070095F" w:rsidP="00015E4B">
      <w:pPr>
        <w:rPr>
          <w:rFonts w:ascii="Muli" w:hAnsi="Muli"/>
          <w:b/>
          <w:bCs/>
          <w:sz w:val="24"/>
          <w:szCs w:val="24"/>
        </w:rPr>
      </w:pPr>
      <w:r w:rsidRPr="002B3611">
        <w:rPr>
          <w:rFonts w:ascii="Muli" w:hAnsi="Muli"/>
          <w:b/>
          <w:bCs/>
          <w:sz w:val="24"/>
          <w:szCs w:val="24"/>
        </w:rPr>
        <w:t>The meeting closed at 11.05am</w:t>
      </w:r>
    </w:p>
    <w:p w14:paraId="207F5B74" w14:textId="77777777" w:rsidR="00015E4B" w:rsidRPr="003A70BB" w:rsidRDefault="00015E4B" w:rsidP="00852440">
      <w:pPr>
        <w:spacing w:before="40" w:after="40"/>
        <w:rPr>
          <w:rFonts w:ascii="Muli" w:hAnsi="Muli" w:cs="Arial"/>
          <w:sz w:val="24"/>
          <w:szCs w:val="24"/>
        </w:rPr>
      </w:pPr>
    </w:p>
    <w:p w14:paraId="65721189" w14:textId="641798B9" w:rsidR="00710F41" w:rsidRPr="003A70BB" w:rsidRDefault="00710F41" w:rsidP="00852440">
      <w:pPr>
        <w:spacing w:before="40" w:after="40"/>
        <w:rPr>
          <w:rFonts w:ascii="Muli" w:hAnsi="Muli" w:cs="Arial"/>
          <w:b/>
          <w:bCs/>
          <w:sz w:val="24"/>
          <w:szCs w:val="24"/>
        </w:rPr>
      </w:pPr>
    </w:p>
    <w:p w14:paraId="4030C150" w14:textId="77777777" w:rsidR="00EB1851" w:rsidRPr="003A70BB" w:rsidRDefault="00EB1851" w:rsidP="00926D93">
      <w:pPr>
        <w:spacing w:line="276" w:lineRule="auto"/>
        <w:rPr>
          <w:rFonts w:ascii="Muli" w:hAnsi="Muli" w:cs="Arial"/>
          <w:b/>
          <w:bCs/>
          <w:sz w:val="24"/>
          <w:szCs w:val="24"/>
        </w:rPr>
      </w:pPr>
    </w:p>
    <w:sectPr w:rsidR="00EB1851" w:rsidRPr="003A70BB" w:rsidSect="001C6741">
      <w:head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0A5CC" w14:textId="77777777" w:rsidR="006E60BA" w:rsidRDefault="006E60BA" w:rsidP="0063012F">
      <w:pPr>
        <w:spacing w:after="0" w:line="240" w:lineRule="auto"/>
      </w:pPr>
      <w:r>
        <w:separator/>
      </w:r>
    </w:p>
  </w:endnote>
  <w:endnote w:type="continuationSeparator" w:id="0">
    <w:p w14:paraId="6F89C6FC" w14:textId="77777777" w:rsidR="006E60BA" w:rsidRDefault="006E60BA" w:rsidP="0063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li">
    <w:altName w:val="Courier New"/>
    <w:charset w:val="00"/>
    <w:family w:val="auto"/>
    <w:pitch w:val="variable"/>
    <w:sig w:usb0="00000001"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A37E8" w14:textId="77777777" w:rsidR="006E60BA" w:rsidRDefault="006E60BA" w:rsidP="0063012F">
      <w:pPr>
        <w:spacing w:after="0" w:line="240" w:lineRule="auto"/>
      </w:pPr>
      <w:r>
        <w:separator/>
      </w:r>
    </w:p>
  </w:footnote>
  <w:footnote w:type="continuationSeparator" w:id="0">
    <w:p w14:paraId="1467D1D4" w14:textId="77777777" w:rsidR="006E60BA" w:rsidRDefault="006E60BA" w:rsidP="0063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BBCB" w14:textId="04168A43" w:rsidR="0063012F" w:rsidRPr="00091CB8" w:rsidRDefault="00861D7D" w:rsidP="0063012F">
    <w:pPr>
      <w:pStyle w:val="Header"/>
      <w:jc w:val="right"/>
      <w:rPr>
        <w:rFonts w:ascii="Muli" w:hAnsi="Muli"/>
        <w:lang w:val="en-US"/>
      </w:rPr>
    </w:pPr>
    <w:r>
      <w:rPr>
        <w:rFonts w:ascii="Muli" w:hAnsi="Muli"/>
        <w:lang w:val="en-US"/>
      </w:rPr>
      <w:t>Final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736"/>
    <w:multiLevelType w:val="hybridMultilevel"/>
    <w:tmpl w:val="686EA654"/>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057A463D"/>
    <w:multiLevelType w:val="hybridMultilevel"/>
    <w:tmpl w:val="F3E66536"/>
    <w:lvl w:ilvl="0" w:tplc="5E044FD8">
      <w:start w:val="1"/>
      <w:numFmt w:val="bullet"/>
      <w:lvlText w:val=""/>
      <w:lvlJc w:val="righ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1319B4"/>
    <w:multiLevelType w:val="hybridMultilevel"/>
    <w:tmpl w:val="9F26039C"/>
    <w:lvl w:ilvl="0" w:tplc="0332EF32">
      <w:numFmt w:val="bullet"/>
      <w:lvlText w:val=""/>
      <w:lvlJc w:val="righ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82807C5"/>
    <w:multiLevelType w:val="hybridMultilevel"/>
    <w:tmpl w:val="E8FCBCDC"/>
    <w:lvl w:ilvl="0" w:tplc="5E044FD8">
      <w:start w:val="1"/>
      <w:numFmt w:val="bullet"/>
      <w:lvlText w:val=""/>
      <w:lvlJc w:val="righ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8E017DA"/>
    <w:multiLevelType w:val="hybridMultilevel"/>
    <w:tmpl w:val="7E308EAA"/>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0F527AA6"/>
    <w:multiLevelType w:val="hybridMultilevel"/>
    <w:tmpl w:val="9CC4BCB0"/>
    <w:lvl w:ilvl="0" w:tplc="5E044FD8">
      <w:start w:val="1"/>
      <w:numFmt w:val="bullet"/>
      <w:lvlText w:val=""/>
      <w:lvlJc w:val="righ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F945B7"/>
    <w:multiLevelType w:val="hybridMultilevel"/>
    <w:tmpl w:val="92066BC6"/>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1285352E"/>
    <w:multiLevelType w:val="hybridMultilevel"/>
    <w:tmpl w:val="B79E9C4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23381D"/>
    <w:multiLevelType w:val="hybridMultilevel"/>
    <w:tmpl w:val="711CA38E"/>
    <w:lvl w:ilvl="0" w:tplc="5E044FD8">
      <w:start w:val="1"/>
      <w:numFmt w:val="bullet"/>
      <w:lvlText w:val=""/>
      <w:lvlJc w:val="righ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C117806"/>
    <w:multiLevelType w:val="hybridMultilevel"/>
    <w:tmpl w:val="1F8CC120"/>
    <w:lvl w:ilvl="0" w:tplc="F2F0710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E782856"/>
    <w:multiLevelType w:val="hybridMultilevel"/>
    <w:tmpl w:val="7AA0CB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F205608"/>
    <w:multiLevelType w:val="hybridMultilevel"/>
    <w:tmpl w:val="627A8292"/>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231F27C0"/>
    <w:multiLevelType w:val="hybridMultilevel"/>
    <w:tmpl w:val="41FAA56A"/>
    <w:lvl w:ilvl="0" w:tplc="0332EF32">
      <w:numFmt w:val="bullet"/>
      <w:lvlText w:val=""/>
      <w:lvlJc w:val="righ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8076004"/>
    <w:multiLevelType w:val="hybridMultilevel"/>
    <w:tmpl w:val="17CA1CE6"/>
    <w:lvl w:ilvl="0" w:tplc="F2F0710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82E17C3"/>
    <w:multiLevelType w:val="hybridMultilevel"/>
    <w:tmpl w:val="8D52E404"/>
    <w:lvl w:ilvl="0" w:tplc="0332EF32">
      <w:numFmt w:val="bullet"/>
      <w:lvlText w:val=""/>
      <w:lvlJc w:val="righ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8882301"/>
    <w:multiLevelType w:val="hybridMultilevel"/>
    <w:tmpl w:val="3BBC2930"/>
    <w:lvl w:ilvl="0" w:tplc="5E044FD8">
      <w:start w:val="1"/>
      <w:numFmt w:val="bullet"/>
      <w:lvlText w:val=""/>
      <w:lvlJc w:val="righ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9DC23F7"/>
    <w:multiLevelType w:val="hybridMultilevel"/>
    <w:tmpl w:val="D6FE7388"/>
    <w:lvl w:ilvl="0" w:tplc="0332EF32">
      <w:numFmt w:val="bullet"/>
      <w:lvlText w:val=""/>
      <w:lvlJc w:val="righ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A6D46F8"/>
    <w:multiLevelType w:val="hybridMultilevel"/>
    <w:tmpl w:val="C0923D1C"/>
    <w:lvl w:ilvl="0" w:tplc="5E044FD8">
      <w:start w:val="1"/>
      <w:numFmt w:val="bullet"/>
      <w:lvlText w:val=""/>
      <w:lvlJc w:val="righ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FE80A62"/>
    <w:multiLevelType w:val="hybridMultilevel"/>
    <w:tmpl w:val="1E0067FE"/>
    <w:lvl w:ilvl="0" w:tplc="5E044FD8">
      <w:start w:val="1"/>
      <w:numFmt w:val="bullet"/>
      <w:lvlText w:val=""/>
      <w:lvlJc w:val="righ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37B42979"/>
    <w:multiLevelType w:val="hybridMultilevel"/>
    <w:tmpl w:val="E3CA416A"/>
    <w:lvl w:ilvl="0" w:tplc="14090005">
      <w:start w:val="1"/>
      <w:numFmt w:val="bullet"/>
      <w:lvlText w:val=""/>
      <w:lvlJc w:val="left"/>
      <w:pPr>
        <w:ind w:left="2160" w:hanging="360"/>
      </w:pPr>
      <w:rPr>
        <w:rFonts w:ascii="Wingdings" w:hAnsi="Wingding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0" w15:restartNumberingAfterBreak="0">
    <w:nsid w:val="414357EB"/>
    <w:multiLevelType w:val="hybridMultilevel"/>
    <w:tmpl w:val="5686A77E"/>
    <w:lvl w:ilvl="0" w:tplc="14090003">
      <w:start w:val="1"/>
      <w:numFmt w:val="bullet"/>
      <w:lvlText w:val="o"/>
      <w:lvlJc w:val="left"/>
      <w:pPr>
        <w:ind w:left="2880" w:hanging="360"/>
      </w:pPr>
      <w:rPr>
        <w:rFonts w:ascii="Courier New" w:hAnsi="Courier New" w:cs="Courier New"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21" w15:restartNumberingAfterBreak="0">
    <w:nsid w:val="437C20D1"/>
    <w:multiLevelType w:val="hybridMultilevel"/>
    <w:tmpl w:val="85548C40"/>
    <w:lvl w:ilvl="0" w:tplc="14090003">
      <w:start w:val="1"/>
      <w:numFmt w:val="bullet"/>
      <w:lvlText w:val="o"/>
      <w:lvlJc w:val="left"/>
      <w:pPr>
        <w:ind w:left="1500" w:hanging="360"/>
      </w:pPr>
      <w:rPr>
        <w:rFonts w:ascii="Courier New" w:hAnsi="Courier New" w:cs="Courier New"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22" w15:restartNumberingAfterBreak="0">
    <w:nsid w:val="44E84908"/>
    <w:multiLevelType w:val="hybridMultilevel"/>
    <w:tmpl w:val="10C014E0"/>
    <w:lvl w:ilvl="0" w:tplc="0332EF32">
      <w:numFmt w:val="bullet"/>
      <w:lvlText w:val=""/>
      <w:lvlJc w:val="righ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6600696"/>
    <w:multiLevelType w:val="hybridMultilevel"/>
    <w:tmpl w:val="486A94E2"/>
    <w:lvl w:ilvl="0" w:tplc="14090005">
      <w:start w:val="1"/>
      <w:numFmt w:val="bullet"/>
      <w:lvlText w:val=""/>
      <w:lvlJc w:val="left"/>
      <w:pPr>
        <w:ind w:left="2160" w:hanging="360"/>
      </w:pPr>
      <w:rPr>
        <w:rFonts w:ascii="Wingdings" w:hAnsi="Wingding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4" w15:restartNumberingAfterBreak="0">
    <w:nsid w:val="48A05E1F"/>
    <w:multiLevelType w:val="hybridMultilevel"/>
    <w:tmpl w:val="2BA01C16"/>
    <w:lvl w:ilvl="0" w:tplc="14090005">
      <w:start w:val="1"/>
      <w:numFmt w:val="bullet"/>
      <w:lvlText w:val=""/>
      <w:lvlJc w:val="left"/>
      <w:pPr>
        <w:ind w:left="2160" w:hanging="360"/>
      </w:pPr>
      <w:rPr>
        <w:rFonts w:ascii="Wingdings" w:hAnsi="Wingding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5" w15:restartNumberingAfterBreak="0">
    <w:nsid w:val="49795BE4"/>
    <w:multiLevelType w:val="hybridMultilevel"/>
    <w:tmpl w:val="0E320FF6"/>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4B762D81"/>
    <w:multiLevelType w:val="hybridMultilevel"/>
    <w:tmpl w:val="EEF23A80"/>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BCC1BDA"/>
    <w:multiLevelType w:val="hybridMultilevel"/>
    <w:tmpl w:val="955C7EFA"/>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8" w15:restartNumberingAfterBreak="0">
    <w:nsid w:val="4D7304C7"/>
    <w:multiLevelType w:val="hybridMultilevel"/>
    <w:tmpl w:val="C77C63E4"/>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9" w15:restartNumberingAfterBreak="0">
    <w:nsid w:val="517E1A5B"/>
    <w:multiLevelType w:val="hybridMultilevel"/>
    <w:tmpl w:val="76725750"/>
    <w:lvl w:ilvl="0" w:tplc="5E044FD8">
      <w:start w:val="1"/>
      <w:numFmt w:val="bullet"/>
      <w:lvlText w:val=""/>
      <w:lvlJc w:val="righ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1C36453"/>
    <w:multiLevelType w:val="hybridMultilevel"/>
    <w:tmpl w:val="5B902D3A"/>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1" w15:restartNumberingAfterBreak="0">
    <w:nsid w:val="6007249D"/>
    <w:multiLevelType w:val="hybridMultilevel"/>
    <w:tmpl w:val="A1F2437E"/>
    <w:lvl w:ilvl="0" w:tplc="0332EF32">
      <w:numFmt w:val="bullet"/>
      <w:lvlText w:val=""/>
      <w:lvlJc w:val="righ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0B0782A"/>
    <w:multiLevelType w:val="hybridMultilevel"/>
    <w:tmpl w:val="F414570A"/>
    <w:lvl w:ilvl="0" w:tplc="1409000F">
      <w:start w:val="1"/>
      <w:numFmt w:val="decimal"/>
      <w:lvlText w:val="%1."/>
      <w:lvlJc w:val="left"/>
      <w:pPr>
        <w:ind w:left="860" w:hanging="360"/>
      </w:pPr>
    </w:lvl>
    <w:lvl w:ilvl="1" w:tplc="14090019" w:tentative="1">
      <w:start w:val="1"/>
      <w:numFmt w:val="lowerLetter"/>
      <w:lvlText w:val="%2."/>
      <w:lvlJc w:val="left"/>
      <w:pPr>
        <w:ind w:left="1580" w:hanging="360"/>
      </w:pPr>
    </w:lvl>
    <w:lvl w:ilvl="2" w:tplc="1409001B" w:tentative="1">
      <w:start w:val="1"/>
      <w:numFmt w:val="lowerRoman"/>
      <w:lvlText w:val="%3."/>
      <w:lvlJc w:val="right"/>
      <w:pPr>
        <w:ind w:left="2300" w:hanging="180"/>
      </w:pPr>
    </w:lvl>
    <w:lvl w:ilvl="3" w:tplc="1409000F" w:tentative="1">
      <w:start w:val="1"/>
      <w:numFmt w:val="decimal"/>
      <w:lvlText w:val="%4."/>
      <w:lvlJc w:val="left"/>
      <w:pPr>
        <w:ind w:left="3020" w:hanging="360"/>
      </w:pPr>
    </w:lvl>
    <w:lvl w:ilvl="4" w:tplc="14090019" w:tentative="1">
      <w:start w:val="1"/>
      <w:numFmt w:val="lowerLetter"/>
      <w:lvlText w:val="%5."/>
      <w:lvlJc w:val="left"/>
      <w:pPr>
        <w:ind w:left="3740" w:hanging="360"/>
      </w:pPr>
    </w:lvl>
    <w:lvl w:ilvl="5" w:tplc="1409001B" w:tentative="1">
      <w:start w:val="1"/>
      <w:numFmt w:val="lowerRoman"/>
      <w:lvlText w:val="%6."/>
      <w:lvlJc w:val="right"/>
      <w:pPr>
        <w:ind w:left="4460" w:hanging="180"/>
      </w:pPr>
    </w:lvl>
    <w:lvl w:ilvl="6" w:tplc="1409000F" w:tentative="1">
      <w:start w:val="1"/>
      <w:numFmt w:val="decimal"/>
      <w:lvlText w:val="%7."/>
      <w:lvlJc w:val="left"/>
      <w:pPr>
        <w:ind w:left="5180" w:hanging="360"/>
      </w:pPr>
    </w:lvl>
    <w:lvl w:ilvl="7" w:tplc="14090019" w:tentative="1">
      <w:start w:val="1"/>
      <w:numFmt w:val="lowerLetter"/>
      <w:lvlText w:val="%8."/>
      <w:lvlJc w:val="left"/>
      <w:pPr>
        <w:ind w:left="5900" w:hanging="360"/>
      </w:pPr>
    </w:lvl>
    <w:lvl w:ilvl="8" w:tplc="1409001B" w:tentative="1">
      <w:start w:val="1"/>
      <w:numFmt w:val="lowerRoman"/>
      <w:lvlText w:val="%9."/>
      <w:lvlJc w:val="right"/>
      <w:pPr>
        <w:ind w:left="6620" w:hanging="180"/>
      </w:pPr>
    </w:lvl>
  </w:abstractNum>
  <w:abstractNum w:abstractNumId="33" w15:restartNumberingAfterBreak="0">
    <w:nsid w:val="64A30218"/>
    <w:multiLevelType w:val="hybridMultilevel"/>
    <w:tmpl w:val="0240A08A"/>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4" w15:restartNumberingAfterBreak="0">
    <w:nsid w:val="657621E9"/>
    <w:multiLevelType w:val="hybridMultilevel"/>
    <w:tmpl w:val="370E7D58"/>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5" w15:restartNumberingAfterBreak="0">
    <w:nsid w:val="677A6F3C"/>
    <w:multiLevelType w:val="hybridMultilevel"/>
    <w:tmpl w:val="44724BAE"/>
    <w:lvl w:ilvl="0" w:tplc="5E044FD8">
      <w:start w:val="1"/>
      <w:numFmt w:val="bullet"/>
      <w:lvlText w:val=""/>
      <w:lvlJc w:val="righ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8B24BD8"/>
    <w:multiLevelType w:val="hybridMultilevel"/>
    <w:tmpl w:val="C49AF020"/>
    <w:lvl w:ilvl="0" w:tplc="0332EF32">
      <w:numFmt w:val="bullet"/>
      <w:lvlText w:val=""/>
      <w:lvlJc w:val="righ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ACD0B1C"/>
    <w:multiLevelType w:val="hybridMultilevel"/>
    <w:tmpl w:val="00CAA7B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B5735D0"/>
    <w:multiLevelType w:val="hybridMultilevel"/>
    <w:tmpl w:val="A3A0B42E"/>
    <w:lvl w:ilvl="0" w:tplc="0332EF32">
      <w:numFmt w:val="bullet"/>
      <w:lvlText w:val=""/>
      <w:lvlJc w:val="right"/>
      <w:pPr>
        <w:ind w:left="720" w:hanging="360"/>
      </w:pPr>
      <w:rPr>
        <w:rFonts w:ascii="Symbol" w:eastAsia="Symbol" w:hAnsi="Symbol" w:cs="Symbol" w:hint="default"/>
        <w:w w:val="100"/>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D20354D"/>
    <w:multiLevelType w:val="hybridMultilevel"/>
    <w:tmpl w:val="F4D63740"/>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0" w15:restartNumberingAfterBreak="0">
    <w:nsid w:val="6D8B492A"/>
    <w:multiLevelType w:val="hybridMultilevel"/>
    <w:tmpl w:val="E990DFB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F16635A"/>
    <w:multiLevelType w:val="hybridMultilevel"/>
    <w:tmpl w:val="08FC017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6F5441DF"/>
    <w:multiLevelType w:val="hybridMultilevel"/>
    <w:tmpl w:val="725A7A92"/>
    <w:lvl w:ilvl="0" w:tplc="F2F07106">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3" w15:restartNumberingAfterBreak="0">
    <w:nsid w:val="77500E08"/>
    <w:multiLevelType w:val="hybridMultilevel"/>
    <w:tmpl w:val="F27AB2B4"/>
    <w:lvl w:ilvl="0" w:tplc="F2F0710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EB65556"/>
    <w:multiLevelType w:val="hybridMultilevel"/>
    <w:tmpl w:val="F828CB86"/>
    <w:lvl w:ilvl="0" w:tplc="5E044FD8">
      <w:start w:val="1"/>
      <w:numFmt w:val="bullet"/>
      <w:lvlText w:val=""/>
      <w:lvlJc w:val="righ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1"/>
  </w:num>
  <w:num w:numId="2">
    <w:abstractNumId w:val="10"/>
  </w:num>
  <w:num w:numId="3">
    <w:abstractNumId w:val="9"/>
  </w:num>
  <w:num w:numId="4">
    <w:abstractNumId w:val="26"/>
  </w:num>
  <w:num w:numId="5">
    <w:abstractNumId w:val="1"/>
  </w:num>
  <w:num w:numId="6">
    <w:abstractNumId w:val="44"/>
  </w:num>
  <w:num w:numId="7">
    <w:abstractNumId w:val="15"/>
  </w:num>
  <w:num w:numId="8">
    <w:abstractNumId w:val="28"/>
  </w:num>
  <w:num w:numId="9">
    <w:abstractNumId w:val="6"/>
  </w:num>
  <w:num w:numId="10">
    <w:abstractNumId w:val="19"/>
  </w:num>
  <w:num w:numId="11">
    <w:abstractNumId w:val="33"/>
  </w:num>
  <w:num w:numId="12">
    <w:abstractNumId w:val="5"/>
  </w:num>
  <w:num w:numId="13">
    <w:abstractNumId w:val="7"/>
  </w:num>
  <w:num w:numId="14">
    <w:abstractNumId w:val="4"/>
  </w:num>
  <w:num w:numId="15">
    <w:abstractNumId w:val="13"/>
  </w:num>
  <w:num w:numId="16">
    <w:abstractNumId w:val="11"/>
  </w:num>
  <w:num w:numId="17">
    <w:abstractNumId w:val="29"/>
  </w:num>
  <w:num w:numId="18">
    <w:abstractNumId w:val="24"/>
  </w:num>
  <w:num w:numId="19">
    <w:abstractNumId w:val="25"/>
  </w:num>
  <w:num w:numId="20">
    <w:abstractNumId w:val="23"/>
  </w:num>
  <w:num w:numId="21">
    <w:abstractNumId w:val="42"/>
  </w:num>
  <w:num w:numId="22">
    <w:abstractNumId w:val="43"/>
  </w:num>
  <w:num w:numId="23">
    <w:abstractNumId w:val="20"/>
  </w:num>
  <w:num w:numId="24">
    <w:abstractNumId w:val="21"/>
  </w:num>
  <w:num w:numId="25">
    <w:abstractNumId w:val="34"/>
  </w:num>
  <w:num w:numId="26">
    <w:abstractNumId w:val="18"/>
  </w:num>
  <w:num w:numId="27">
    <w:abstractNumId w:val="8"/>
  </w:num>
  <w:num w:numId="28">
    <w:abstractNumId w:val="40"/>
  </w:num>
  <w:num w:numId="29">
    <w:abstractNumId w:val="0"/>
  </w:num>
  <w:num w:numId="30">
    <w:abstractNumId w:val="35"/>
  </w:num>
  <w:num w:numId="31">
    <w:abstractNumId w:val="39"/>
  </w:num>
  <w:num w:numId="32">
    <w:abstractNumId w:val="3"/>
  </w:num>
  <w:num w:numId="33">
    <w:abstractNumId w:val="17"/>
  </w:num>
  <w:num w:numId="34">
    <w:abstractNumId w:val="31"/>
  </w:num>
  <w:num w:numId="35">
    <w:abstractNumId w:val="36"/>
  </w:num>
  <w:num w:numId="36">
    <w:abstractNumId w:val="30"/>
  </w:num>
  <w:num w:numId="37">
    <w:abstractNumId w:val="38"/>
  </w:num>
  <w:num w:numId="38">
    <w:abstractNumId w:val="16"/>
  </w:num>
  <w:num w:numId="39">
    <w:abstractNumId w:val="27"/>
  </w:num>
  <w:num w:numId="40">
    <w:abstractNumId w:val="12"/>
  </w:num>
  <w:num w:numId="41">
    <w:abstractNumId w:val="14"/>
  </w:num>
  <w:num w:numId="42">
    <w:abstractNumId w:val="22"/>
  </w:num>
  <w:num w:numId="43">
    <w:abstractNumId w:val="37"/>
  </w:num>
  <w:num w:numId="44">
    <w:abstractNumId w:val="2"/>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12F"/>
    <w:rsid w:val="00003DE9"/>
    <w:rsid w:val="0000566E"/>
    <w:rsid w:val="00005955"/>
    <w:rsid w:val="00005EBE"/>
    <w:rsid w:val="00015E4B"/>
    <w:rsid w:val="00024307"/>
    <w:rsid w:val="00042B89"/>
    <w:rsid w:val="000918ED"/>
    <w:rsid w:val="00091CB8"/>
    <w:rsid w:val="0009613D"/>
    <w:rsid w:val="000A057E"/>
    <w:rsid w:val="000A2EC6"/>
    <w:rsid w:val="000A4EF2"/>
    <w:rsid w:val="000B08B9"/>
    <w:rsid w:val="000C1A45"/>
    <w:rsid w:val="000C722E"/>
    <w:rsid w:val="000C7734"/>
    <w:rsid w:val="000D4C06"/>
    <w:rsid w:val="000E1149"/>
    <w:rsid w:val="000E4031"/>
    <w:rsid w:val="00107BCB"/>
    <w:rsid w:val="00110274"/>
    <w:rsid w:val="00120992"/>
    <w:rsid w:val="00127468"/>
    <w:rsid w:val="00132869"/>
    <w:rsid w:val="00140E33"/>
    <w:rsid w:val="00146A4C"/>
    <w:rsid w:val="00151713"/>
    <w:rsid w:val="00154DA4"/>
    <w:rsid w:val="00161E5C"/>
    <w:rsid w:val="00171CE5"/>
    <w:rsid w:val="00174D8F"/>
    <w:rsid w:val="00176089"/>
    <w:rsid w:val="00176C44"/>
    <w:rsid w:val="001A4C6B"/>
    <w:rsid w:val="001B05A0"/>
    <w:rsid w:val="001B5CF7"/>
    <w:rsid w:val="001C349A"/>
    <w:rsid w:val="001C6741"/>
    <w:rsid w:val="001D492E"/>
    <w:rsid w:val="001E7A47"/>
    <w:rsid w:val="001F4883"/>
    <w:rsid w:val="002102FD"/>
    <w:rsid w:val="00210BDB"/>
    <w:rsid w:val="00213F58"/>
    <w:rsid w:val="002253C5"/>
    <w:rsid w:val="0023628C"/>
    <w:rsid w:val="002414F9"/>
    <w:rsid w:val="002567F8"/>
    <w:rsid w:val="00260A10"/>
    <w:rsid w:val="002643E1"/>
    <w:rsid w:val="00271069"/>
    <w:rsid w:val="00271B5D"/>
    <w:rsid w:val="00272B9D"/>
    <w:rsid w:val="00280B33"/>
    <w:rsid w:val="00283FB1"/>
    <w:rsid w:val="00286EBE"/>
    <w:rsid w:val="00287158"/>
    <w:rsid w:val="00291BD2"/>
    <w:rsid w:val="002951CA"/>
    <w:rsid w:val="00297CF9"/>
    <w:rsid w:val="002B3611"/>
    <w:rsid w:val="002B4EAE"/>
    <w:rsid w:val="002C43E6"/>
    <w:rsid w:val="002C46B7"/>
    <w:rsid w:val="002D4307"/>
    <w:rsid w:val="002D5C16"/>
    <w:rsid w:val="002D702A"/>
    <w:rsid w:val="002E1D24"/>
    <w:rsid w:val="002E796A"/>
    <w:rsid w:val="002F532A"/>
    <w:rsid w:val="002F7D0C"/>
    <w:rsid w:val="00300B87"/>
    <w:rsid w:val="0033141C"/>
    <w:rsid w:val="00331B41"/>
    <w:rsid w:val="0034015D"/>
    <w:rsid w:val="00343365"/>
    <w:rsid w:val="00354443"/>
    <w:rsid w:val="00382222"/>
    <w:rsid w:val="00387D25"/>
    <w:rsid w:val="0039001D"/>
    <w:rsid w:val="00391B25"/>
    <w:rsid w:val="003A2018"/>
    <w:rsid w:val="003A70BB"/>
    <w:rsid w:val="003B0B06"/>
    <w:rsid w:val="003B18BD"/>
    <w:rsid w:val="003B51BC"/>
    <w:rsid w:val="003D33B5"/>
    <w:rsid w:val="003D5F5E"/>
    <w:rsid w:val="003F0DD3"/>
    <w:rsid w:val="003F623D"/>
    <w:rsid w:val="003F66D0"/>
    <w:rsid w:val="00414D25"/>
    <w:rsid w:val="00417196"/>
    <w:rsid w:val="00423E5E"/>
    <w:rsid w:val="004420D5"/>
    <w:rsid w:val="0044645C"/>
    <w:rsid w:val="004606CC"/>
    <w:rsid w:val="004761EC"/>
    <w:rsid w:val="00481383"/>
    <w:rsid w:val="0048464A"/>
    <w:rsid w:val="00490E9F"/>
    <w:rsid w:val="004A4139"/>
    <w:rsid w:val="004B0BB9"/>
    <w:rsid w:val="004B2898"/>
    <w:rsid w:val="004B2E63"/>
    <w:rsid w:val="004D3069"/>
    <w:rsid w:val="004D5488"/>
    <w:rsid w:val="004E44C1"/>
    <w:rsid w:val="004E7CE4"/>
    <w:rsid w:val="004F0553"/>
    <w:rsid w:val="004F6178"/>
    <w:rsid w:val="004F65F0"/>
    <w:rsid w:val="00501581"/>
    <w:rsid w:val="00506FC7"/>
    <w:rsid w:val="00526C7C"/>
    <w:rsid w:val="00527224"/>
    <w:rsid w:val="00536CE9"/>
    <w:rsid w:val="00546A33"/>
    <w:rsid w:val="00553E6A"/>
    <w:rsid w:val="00585EE8"/>
    <w:rsid w:val="00591F10"/>
    <w:rsid w:val="0059295E"/>
    <w:rsid w:val="005A19B7"/>
    <w:rsid w:val="005A5AAE"/>
    <w:rsid w:val="005A6880"/>
    <w:rsid w:val="005B1F26"/>
    <w:rsid w:val="005B355D"/>
    <w:rsid w:val="005B55C5"/>
    <w:rsid w:val="005C1C3D"/>
    <w:rsid w:val="005C348E"/>
    <w:rsid w:val="005C7034"/>
    <w:rsid w:val="006033C5"/>
    <w:rsid w:val="0061268A"/>
    <w:rsid w:val="006170DC"/>
    <w:rsid w:val="00625120"/>
    <w:rsid w:val="00626E1F"/>
    <w:rsid w:val="006275AC"/>
    <w:rsid w:val="0063012F"/>
    <w:rsid w:val="0066541C"/>
    <w:rsid w:val="00685C28"/>
    <w:rsid w:val="00685F91"/>
    <w:rsid w:val="006A6CC1"/>
    <w:rsid w:val="006A716E"/>
    <w:rsid w:val="006B14B6"/>
    <w:rsid w:val="006C4E86"/>
    <w:rsid w:val="006D2D15"/>
    <w:rsid w:val="006E60BA"/>
    <w:rsid w:val="0070095F"/>
    <w:rsid w:val="00700EFB"/>
    <w:rsid w:val="00710B38"/>
    <w:rsid w:val="00710F41"/>
    <w:rsid w:val="00712267"/>
    <w:rsid w:val="00732167"/>
    <w:rsid w:val="00734261"/>
    <w:rsid w:val="00743266"/>
    <w:rsid w:val="00755FCC"/>
    <w:rsid w:val="00766FC2"/>
    <w:rsid w:val="0077123F"/>
    <w:rsid w:val="00772AB2"/>
    <w:rsid w:val="00777106"/>
    <w:rsid w:val="0078161D"/>
    <w:rsid w:val="00782111"/>
    <w:rsid w:val="007828CE"/>
    <w:rsid w:val="00785BEB"/>
    <w:rsid w:val="00786C6A"/>
    <w:rsid w:val="007A1B2F"/>
    <w:rsid w:val="007A4172"/>
    <w:rsid w:val="007A754D"/>
    <w:rsid w:val="007C1A25"/>
    <w:rsid w:val="007C39F2"/>
    <w:rsid w:val="007C6BA9"/>
    <w:rsid w:val="007D1737"/>
    <w:rsid w:val="007D6C88"/>
    <w:rsid w:val="007E687A"/>
    <w:rsid w:val="007F485C"/>
    <w:rsid w:val="007F5CBB"/>
    <w:rsid w:val="007F5F19"/>
    <w:rsid w:val="0080278D"/>
    <w:rsid w:val="0083340D"/>
    <w:rsid w:val="00845104"/>
    <w:rsid w:val="00852440"/>
    <w:rsid w:val="008617C4"/>
    <w:rsid w:val="00861D7D"/>
    <w:rsid w:val="00861FB2"/>
    <w:rsid w:val="00867090"/>
    <w:rsid w:val="00892356"/>
    <w:rsid w:val="00896F04"/>
    <w:rsid w:val="008B476A"/>
    <w:rsid w:val="008B5962"/>
    <w:rsid w:val="008D747A"/>
    <w:rsid w:val="008F1283"/>
    <w:rsid w:val="008F5DAD"/>
    <w:rsid w:val="009034B2"/>
    <w:rsid w:val="00910039"/>
    <w:rsid w:val="00912185"/>
    <w:rsid w:val="00915D0C"/>
    <w:rsid w:val="00916EF2"/>
    <w:rsid w:val="00926D93"/>
    <w:rsid w:val="00927706"/>
    <w:rsid w:val="00935F37"/>
    <w:rsid w:val="009469B2"/>
    <w:rsid w:val="009568DA"/>
    <w:rsid w:val="009605C9"/>
    <w:rsid w:val="009665EE"/>
    <w:rsid w:val="0096673C"/>
    <w:rsid w:val="00991EB2"/>
    <w:rsid w:val="00997242"/>
    <w:rsid w:val="009A0E1D"/>
    <w:rsid w:val="009A22D2"/>
    <w:rsid w:val="009A6FF1"/>
    <w:rsid w:val="009B1B8A"/>
    <w:rsid w:val="009B6FD8"/>
    <w:rsid w:val="009D5BB1"/>
    <w:rsid w:val="009F04A0"/>
    <w:rsid w:val="009F0A15"/>
    <w:rsid w:val="00A056EF"/>
    <w:rsid w:val="00A110D9"/>
    <w:rsid w:val="00A11ECF"/>
    <w:rsid w:val="00A13DBD"/>
    <w:rsid w:val="00A13FDD"/>
    <w:rsid w:val="00A20F23"/>
    <w:rsid w:val="00A362B8"/>
    <w:rsid w:val="00A47ED3"/>
    <w:rsid w:val="00A77306"/>
    <w:rsid w:val="00A83235"/>
    <w:rsid w:val="00A8609E"/>
    <w:rsid w:val="00A8652E"/>
    <w:rsid w:val="00A9119D"/>
    <w:rsid w:val="00A932EB"/>
    <w:rsid w:val="00A97A91"/>
    <w:rsid w:val="00AA47D0"/>
    <w:rsid w:val="00AB1EDB"/>
    <w:rsid w:val="00AC0241"/>
    <w:rsid w:val="00AC2214"/>
    <w:rsid w:val="00AC248E"/>
    <w:rsid w:val="00AC77F4"/>
    <w:rsid w:val="00AF2D9A"/>
    <w:rsid w:val="00B14D7A"/>
    <w:rsid w:val="00B201E3"/>
    <w:rsid w:val="00B24F70"/>
    <w:rsid w:val="00B36181"/>
    <w:rsid w:val="00B3700E"/>
    <w:rsid w:val="00B54254"/>
    <w:rsid w:val="00B610EE"/>
    <w:rsid w:val="00B649F8"/>
    <w:rsid w:val="00B71A95"/>
    <w:rsid w:val="00B74549"/>
    <w:rsid w:val="00B80E38"/>
    <w:rsid w:val="00B824E5"/>
    <w:rsid w:val="00B82826"/>
    <w:rsid w:val="00BC3589"/>
    <w:rsid w:val="00BC73A4"/>
    <w:rsid w:val="00BE037C"/>
    <w:rsid w:val="00BE4399"/>
    <w:rsid w:val="00BF1303"/>
    <w:rsid w:val="00BF251B"/>
    <w:rsid w:val="00C07EFA"/>
    <w:rsid w:val="00C102B8"/>
    <w:rsid w:val="00C12F92"/>
    <w:rsid w:val="00C16ECE"/>
    <w:rsid w:val="00C2387C"/>
    <w:rsid w:val="00C349AE"/>
    <w:rsid w:val="00C37970"/>
    <w:rsid w:val="00C442DE"/>
    <w:rsid w:val="00C544FD"/>
    <w:rsid w:val="00C71D7D"/>
    <w:rsid w:val="00C8073B"/>
    <w:rsid w:val="00CA24A8"/>
    <w:rsid w:val="00CA671C"/>
    <w:rsid w:val="00CD17E8"/>
    <w:rsid w:val="00CD29B6"/>
    <w:rsid w:val="00CF0E18"/>
    <w:rsid w:val="00D07678"/>
    <w:rsid w:val="00D21CA9"/>
    <w:rsid w:val="00D338F2"/>
    <w:rsid w:val="00D406C5"/>
    <w:rsid w:val="00D44FBE"/>
    <w:rsid w:val="00D5469E"/>
    <w:rsid w:val="00D55C50"/>
    <w:rsid w:val="00D63781"/>
    <w:rsid w:val="00D63BBC"/>
    <w:rsid w:val="00D73BCF"/>
    <w:rsid w:val="00D768EF"/>
    <w:rsid w:val="00D91D31"/>
    <w:rsid w:val="00D93F22"/>
    <w:rsid w:val="00DA2457"/>
    <w:rsid w:val="00DB0F37"/>
    <w:rsid w:val="00DB68D8"/>
    <w:rsid w:val="00DC4E6E"/>
    <w:rsid w:val="00DC616F"/>
    <w:rsid w:val="00DC6A96"/>
    <w:rsid w:val="00DD095B"/>
    <w:rsid w:val="00DD42BC"/>
    <w:rsid w:val="00DE0161"/>
    <w:rsid w:val="00DE4CAF"/>
    <w:rsid w:val="00DF1382"/>
    <w:rsid w:val="00DF3A2A"/>
    <w:rsid w:val="00DF5250"/>
    <w:rsid w:val="00DF596C"/>
    <w:rsid w:val="00E04F72"/>
    <w:rsid w:val="00E10FF6"/>
    <w:rsid w:val="00E20E1E"/>
    <w:rsid w:val="00E21F6D"/>
    <w:rsid w:val="00E223AB"/>
    <w:rsid w:val="00E35C4D"/>
    <w:rsid w:val="00E35DE0"/>
    <w:rsid w:val="00E67D88"/>
    <w:rsid w:val="00E72A5E"/>
    <w:rsid w:val="00E74F18"/>
    <w:rsid w:val="00E80986"/>
    <w:rsid w:val="00E82051"/>
    <w:rsid w:val="00E90768"/>
    <w:rsid w:val="00EA3258"/>
    <w:rsid w:val="00EB09D4"/>
    <w:rsid w:val="00EB1851"/>
    <w:rsid w:val="00EB2874"/>
    <w:rsid w:val="00EB40FE"/>
    <w:rsid w:val="00EB45BB"/>
    <w:rsid w:val="00EB4948"/>
    <w:rsid w:val="00EC03CD"/>
    <w:rsid w:val="00ED2BE3"/>
    <w:rsid w:val="00ED5651"/>
    <w:rsid w:val="00EE331B"/>
    <w:rsid w:val="00EE3CA7"/>
    <w:rsid w:val="00EF3928"/>
    <w:rsid w:val="00EF4D7B"/>
    <w:rsid w:val="00EF59CC"/>
    <w:rsid w:val="00F127D1"/>
    <w:rsid w:val="00F21C38"/>
    <w:rsid w:val="00F21E3B"/>
    <w:rsid w:val="00F252E7"/>
    <w:rsid w:val="00F2549A"/>
    <w:rsid w:val="00F33E39"/>
    <w:rsid w:val="00F34244"/>
    <w:rsid w:val="00F36E20"/>
    <w:rsid w:val="00F52E37"/>
    <w:rsid w:val="00F6073F"/>
    <w:rsid w:val="00F60CD4"/>
    <w:rsid w:val="00F72872"/>
    <w:rsid w:val="00F749D8"/>
    <w:rsid w:val="00FB0C43"/>
    <w:rsid w:val="00FB5B3A"/>
    <w:rsid w:val="00FC123D"/>
    <w:rsid w:val="00FE71E7"/>
    <w:rsid w:val="00FF001D"/>
    <w:rsid w:val="00FF00C3"/>
    <w:rsid w:val="00FF18CD"/>
    <w:rsid w:val="00FF5F7E"/>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54D2"/>
  <w15:chartTrackingRefBased/>
  <w15:docId w15:val="{65A958D1-1631-4333-AEDE-DCC20C31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uli" w:eastAsiaTheme="minorHAnsi" w:hAnsi="Mul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12F"/>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12F"/>
    <w:rPr>
      <w:rFonts w:asciiTheme="minorHAnsi" w:hAnsiTheme="minorHAnsi"/>
    </w:rPr>
  </w:style>
  <w:style w:type="paragraph" w:styleId="Footer">
    <w:name w:val="footer"/>
    <w:basedOn w:val="Normal"/>
    <w:link w:val="FooterChar"/>
    <w:uiPriority w:val="99"/>
    <w:unhideWhenUsed/>
    <w:rsid w:val="00630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12F"/>
    <w:rPr>
      <w:rFonts w:asciiTheme="minorHAnsi" w:hAnsiTheme="minorHAnsi"/>
    </w:rPr>
  </w:style>
  <w:style w:type="paragraph" w:styleId="ListParagraph">
    <w:name w:val="List Paragraph"/>
    <w:basedOn w:val="Normal"/>
    <w:link w:val="ListParagraphChar"/>
    <w:uiPriority w:val="34"/>
    <w:qFormat/>
    <w:rsid w:val="0063012F"/>
    <w:pPr>
      <w:ind w:left="720"/>
      <w:contextualSpacing/>
    </w:pPr>
  </w:style>
  <w:style w:type="character" w:customStyle="1" w:styleId="ListParagraphChar">
    <w:name w:val="List Paragraph Char"/>
    <w:link w:val="ListParagraph"/>
    <w:uiPriority w:val="34"/>
    <w:locked/>
    <w:rsid w:val="0063012F"/>
    <w:rPr>
      <w:rFonts w:asciiTheme="minorHAnsi" w:hAnsiTheme="minorHAnsi"/>
    </w:rPr>
  </w:style>
  <w:style w:type="character" w:styleId="Hyperlink">
    <w:name w:val="Hyperlink"/>
    <w:basedOn w:val="DefaultParagraphFont"/>
    <w:uiPriority w:val="99"/>
    <w:unhideWhenUsed/>
    <w:rsid w:val="00EF59CC"/>
    <w:rPr>
      <w:color w:val="0563C1" w:themeColor="hyperlink"/>
      <w:u w:val="single"/>
    </w:rPr>
  </w:style>
  <w:style w:type="character" w:customStyle="1" w:styleId="UnresolvedMention1">
    <w:name w:val="Unresolved Mention1"/>
    <w:basedOn w:val="DefaultParagraphFont"/>
    <w:uiPriority w:val="99"/>
    <w:semiHidden/>
    <w:unhideWhenUsed/>
    <w:rsid w:val="00EF5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9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Brew</dc:creator>
  <cp:keywords/>
  <dc:description/>
  <cp:lastModifiedBy>Tina Lincoln</cp:lastModifiedBy>
  <cp:revision>2</cp:revision>
  <dcterms:created xsi:type="dcterms:W3CDTF">2021-10-04T01:33:00Z</dcterms:created>
  <dcterms:modified xsi:type="dcterms:W3CDTF">2021-10-04T01:33:00Z</dcterms:modified>
</cp:coreProperties>
</file>